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5E82B" w14:textId="4F0C4BD4" w:rsidR="00453857" w:rsidRPr="00D6503B" w:rsidRDefault="00290D9F" w:rsidP="00D6503B">
      <w:pPr>
        <w:spacing w:after="0"/>
        <w:jc w:val="center"/>
        <w:rPr>
          <w:rFonts w:ascii="Calibri Light" w:hAnsi="Calibri Light" w:cs="Calibri Light"/>
          <w:b/>
          <w:bCs/>
          <w:sz w:val="24"/>
          <w:szCs w:val="24"/>
        </w:rPr>
      </w:pPr>
      <w:r w:rsidRPr="00D6503B">
        <w:rPr>
          <w:rFonts w:ascii="Calibri Light" w:hAnsi="Calibri Light" w:cs="Calibri Light"/>
          <w:b/>
          <w:bCs/>
          <w:sz w:val="24"/>
          <w:szCs w:val="24"/>
        </w:rPr>
        <w:t xml:space="preserve">EM TURNÊ ESTADUAL, </w:t>
      </w:r>
      <w:r w:rsidR="00453857" w:rsidRPr="00D6503B">
        <w:rPr>
          <w:rFonts w:ascii="Calibri Light" w:hAnsi="Calibri Light" w:cs="Calibri Light"/>
          <w:b/>
          <w:bCs/>
          <w:sz w:val="24"/>
          <w:szCs w:val="24"/>
        </w:rPr>
        <w:t>FILARMÔNICA DE MINAS GERAIS</w:t>
      </w:r>
    </w:p>
    <w:p w14:paraId="7E21CD02" w14:textId="498CD554" w:rsidR="002A4C60" w:rsidRPr="00D6503B" w:rsidRDefault="00453857" w:rsidP="00D6503B">
      <w:pPr>
        <w:spacing w:after="0"/>
        <w:jc w:val="center"/>
        <w:rPr>
          <w:rFonts w:ascii="Calibri Light" w:hAnsi="Calibri Light" w:cs="Calibri Light"/>
          <w:b/>
          <w:bCs/>
          <w:sz w:val="24"/>
          <w:szCs w:val="24"/>
        </w:rPr>
      </w:pPr>
      <w:r w:rsidRPr="00D6503B">
        <w:rPr>
          <w:rFonts w:ascii="Calibri Light" w:hAnsi="Calibri Light" w:cs="Calibri Light"/>
          <w:b/>
          <w:bCs/>
          <w:sz w:val="24"/>
          <w:szCs w:val="24"/>
        </w:rPr>
        <w:t xml:space="preserve">FAZ CONCERTO GRATUITO EM </w:t>
      </w:r>
      <w:r w:rsidR="00290D9F" w:rsidRPr="00D6503B">
        <w:rPr>
          <w:rFonts w:ascii="Calibri Light" w:hAnsi="Calibri Light" w:cs="Calibri Light"/>
          <w:b/>
          <w:bCs/>
          <w:sz w:val="24"/>
          <w:szCs w:val="24"/>
        </w:rPr>
        <w:t>CONGONHAS</w:t>
      </w:r>
    </w:p>
    <w:p w14:paraId="629460F8" w14:textId="7158E7AD" w:rsidR="00E92626" w:rsidRDefault="00E92626" w:rsidP="00D6503B">
      <w:pPr>
        <w:spacing w:after="0"/>
        <w:jc w:val="both"/>
        <w:rPr>
          <w:rFonts w:ascii="Calibri Light" w:hAnsi="Calibri Light" w:cs="Calibri Light"/>
          <w:b/>
          <w:bCs/>
        </w:rPr>
      </w:pPr>
    </w:p>
    <w:p w14:paraId="51D342C0" w14:textId="77777777" w:rsidR="00625128" w:rsidRPr="00FE7433" w:rsidRDefault="00625128" w:rsidP="00D6503B">
      <w:pPr>
        <w:spacing w:after="0"/>
        <w:jc w:val="both"/>
        <w:rPr>
          <w:rFonts w:ascii="Calibri Light" w:hAnsi="Calibri Light" w:cs="Calibri Light"/>
          <w:i/>
          <w:iCs/>
        </w:rPr>
      </w:pPr>
    </w:p>
    <w:p w14:paraId="066793C3" w14:textId="1930E374" w:rsidR="00D6503B" w:rsidRDefault="00E611B0" w:rsidP="00D6503B">
      <w:pPr>
        <w:spacing w:after="0"/>
        <w:jc w:val="both"/>
        <w:rPr>
          <w:rFonts w:ascii="Calibri Light" w:hAnsi="Calibri Light" w:cs="Calibri Light"/>
          <w:b/>
          <w:bCs/>
        </w:rPr>
      </w:pPr>
      <w:r w:rsidRPr="00195B5E">
        <w:rPr>
          <w:rFonts w:ascii="Calibri Light" w:hAnsi="Calibri Light" w:cs="Calibri Light"/>
        </w:rPr>
        <w:t>A</w:t>
      </w:r>
      <w:r>
        <w:rPr>
          <w:rFonts w:ascii="Calibri Light" w:hAnsi="Calibri Light" w:cs="Calibri Light"/>
          <w:b/>
          <w:bCs/>
        </w:rPr>
        <w:t xml:space="preserve"> Filarmônica de Minas Gerais</w:t>
      </w:r>
      <w:r w:rsidR="00412702" w:rsidRPr="00EC7014">
        <w:rPr>
          <w:rFonts w:ascii="Calibri Light" w:hAnsi="Calibri Light" w:cs="Calibri Light"/>
        </w:rPr>
        <w:t>,</w:t>
      </w:r>
      <w:r w:rsidR="00412702">
        <w:rPr>
          <w:rFonts w:ascii="Calibri Light" w:hAnsi="Calibri Light" w:cs="Calibri Light"/>
          <w:b/>
          <w:bCs/>
        </w:rPr>
        <w:t xml:space="preserve"> </w:t>
      </w:r>
      <w:r w:rsidR="00CF1A22" w:rsidRPr="00AE3A16">
        <w:rPr>
          <w:rFonts w:ascii="Calibri Light" w:hAnsi="Calibri Light" w:cs="Calibri Light"/>
        </w:rPr>
        <w:t>uma das iniciativas culturais mais bem-sucedidas do país</w:t>
      </w:r>
      <w:r w:rsidR="00CF1A22">
        <w:rPr>
          <w:rFonts w:ascii="Calibri Light" w:hAnsi="Calibri Light" w:cs="Calibri Light"/>
        </w:rPr>
        <w:t xml:space="preserve">, </w:t>
      </w:r>
      <w:r w:rsidRPr="00195B5E">
        <w:rPr>
          <w:rFonts w:ascii="Calibri Light" w:hAnsi="Calibri Light" w:cs="Calibri Light"/>
        </w:rPr>
        <w:t xml:space="preserve">dá </w:t>
      </w:r>
      <w:r w:rsidRPr="00E42B0D">
        <w:rPr>
          <w:rFonts w:ascii="Calibri Light" w:hAnsi="Calibri Light" w:cs="Calibri Light"/>
        </w:rPr>
        <w:t>início à</w:t>
      </w:r>
      <w:r w:rsidR="00EC7014" w:rsidRPr="00E42B0D">
        <w:rPr>
          <w:rFonts w:ascii="Calibri Light" w:hAnsi="Calibri Light" w:cs="Calibri Light"/>
        </w:rPr>
        <w:t>s</w:t>
      </w:r>
      <w:r w:rsidRPr="00E42B0D">
        <w:rPr>
          <w:rFonts w:ascii="Calibri Light" w:hAnsi="Calibri Light" w:cs="Calibri Light"/>
        </w:rPr>
        <w:t xml:space="preserve"> sua</w:t>
      </w:r>
      <w:r w:rsidR="00EC7014" w:rsidRPr="00E42B0D">
        <w:rPr>
          <w:rFonts w:ascii="Calibri Light" w:hAnsi="Calibri Light" w:cs="Calibri Light"/>
        </w:rPr>
        <w:t>s</w:t>
      </w:r>
      <w:r w:rsidRPr="00E42B0D">
        <w:rPr>
          <w:rFonts w:ascii="Calibri Light" w:hAnsi="Calibri Light" w:cs="Calibri Light"/>
        </w:rPr>
        <w:t xml:space="preserve"> </w:t>
      </w:r>
      <w:r w:rsidRPr="00E42B0D">
        <w:rPr>
          <w:rFonts w:ascii="Calibri Light" w:hAnsi="Calibri Light" w:cs="Calibri Light"/>
          <w:b/>
          <w:bCs/>
        </w:rPr>
        <w:t>turnê</w:t>
      </w:r>
      <w:r w:rsidR="00EC7014" w:rsidRPr="00E42B0D">
        <w:rPr>
          <w:rFonts w:ascii="Calibri Light" w:hAnsi="Calibri Light" w:cs="Calibri Light"/>
          <w:b/>
          <w:bCs/>
        </w:rPr>
        <w:t xml:space="preserve">s </w:t>
      </w:r>
      <w:r w:rsidRPr="00E42B0D">
        <w:rPr>
          <w:rFonts w:ascii="Calibri Light" w:hAnsi="Calibri Light" w:cs="Calibri Light"/>
          <w:b/>
          <w:bCs/>
        </w:rPr>
        <w:t>pelo estado</w:t>
      </w:r>
      <w:r w:rsidRPr="00E42B0D">
        <w:rPr>
          <w:rFonts w:ascii="Calibri Light" w:hAnsi="Calibri Light" w:cs="Calibri Light"/>
        </w:rPr>
        <w:t xml:space="preserve"> neste mês de julho. </w:t>
      </w:r>
      <w:r w:rsidRPr="00E42B0D">
        <w:rPr>
          <w:rFonts w:ascii="Calibri Light" w:hAnsi="Calibri Light" w:cs="Calibri Light"/>
          <w:b/>
          <w:bCs/>
        </w:rPr>
        <w:t xml:space="preserve"> </w:t>
      </w:r>
      <w:r w:rsidR="00290D9F" w:rsidRPr="00290D9F">
        <w:rPr>
          <w:rFonts w:ascii="Calibri Light" w:hAnsi="Calibri Light" w:cs="Calibri Light"/>
          <w:bCs/>
        </w:rPr>
        <w:t>No</w:t>
      </w:r>
      <w:r w:rsidR="00290D9F">
        <w:rPr>
          <w:rFonts w:ascii="Calibri Light" w:hAnsi="Calibri Light" w:cs="Calibri Light"/>
          <w:b/>
          <w:bCs/>
        </w:rPr>
        <w:t xml:space="preserve"> dia 10, domingo</w:t>
      </w:r>
      <w:r w:rsidR="00290D9F" w:rsidRPr="003964F4">
        <w:rPr>
          <w:rFonts w:ascii="Calibri Light" w:hAnsi="Calibri Light" w:cs="Calibri Light"/>
          <w:bCs/>
        </w:rPr>
        <w:t>,</w:t>
      </w:r>
      <w:r w:rsidR="00290D9F">
        <w:rPr>
          <w:rFonts w:ascii="Calibri Light" w:hAnsi="Calibri Light" w:cs="Calibri Light"/>
          <w:b/>
          <w:bCs/>
        </w:rPr>
        <w:t xml:space="preserve"> </w:t>
      </w:r>
      <w:r w:rsidR="00D6503B">
        <w:rPr>
          <w:rFonts w:ascii="Calibri Light" w:hAnsi="Calibri Light" w:cs="Calibri Light"/>
          <w:bCs/>
        </w:rPr>
        <w:t>a Orquestra se apresenta</w:t>
      </w:r>
      <w:r w:rsidR="00290D9F" w:rsidRPr="00290D9F">
        <w:rPr>
          <w:rFonts w:ascii="Calibri Light" w:hAnsi="Calibri Light" w:cs="Calibri Light"/>
          <w:bCs/>
        </w:rPr>
        <w:t xml:space="preserve"> </w:t>
      </w:r>
      <w:r w:rsidR="00290D9F">
        <w:rPr>
          <w:rFonts w:ascii="Calibri Light" w:hAnsi="Calibri Light" w:cs="Calibri Light"/>
          <w:bCs/>
        </w:rPr>
        <w:t xml:space="preserve">em </w:t>
      </w:r>
      <w:r w:rsidR="00290D9F">
        <w:rPr>
          <w:rFonts w:ascii="Calibri Light" w:hAnsi="Calibri Light" w:cs="Calibri Light"/>
          <w:b/>
          <w:bCs/>
        </w:rPr>
        <w:t>Congonhas</w:t>
      </w:r>
      <w:r w:rsidR="00290D9F" w:rsidRPr="00290D9F">
        <w:rPr>
          <w:rFonts w:ascii="Calibri Light" w:hAnsi="Calibri Light" w:cs="Calibri Light"/>
          <w:bCs/>
        </w:rPr>
        <w:t>,</w:t>
      </w:r>
      <w:r w:rsidR="00290D9F">
        <w:rPr>
          <w:rFonts w:ascii="Calibri Light" w:hAnsi="Calibri Light" w:cs="Calibri Light"/>
          <w:b/>
          <w:bCs/>
        </w:rPr>
        <w:t xml:space="preserve"> </w:t>
      </w:r>
      <w:r w:rsidR="00313420" w:rsidRPr="00313420">
        <w:rPr>
          <w:rFonts w:ascii="Calibri Light" w:hAnsi="Calibri Light" w:cs="Calibri Light"/>
          <w:bCs/>
        </w:rPr>
        <w:t>situada a 80 quilômetros de Belo Horizonte,</w:t>
      </w:r>
      <w:r w:rsidR="00313420">
        <w:rPr>
          <w:rFonts w:ascii="Calibri Light" w:hAnsi="Calibri Light" w:cs="Calibri Light"/>
          <w:b/>
          <w:bCs/>
        </w:rPr>
        <w:t xml:space="preserve"> </w:t>
      </w:r>
      <w:r w:rsidR="00290D9F" w:rsidRPr="00290D9F">
        <w:rPr>
          <w:rFonts w:ascii="Calibri Light" w:hAnsi="Calibri Light" w:cs="Calibri Light"/>
          <w:bCs/>
        </w:rPr>
        <w:t>em concerto realizado</w:t>
      </w:r>
      <w:r w:rsidR="00290D9F">
        <w:rPr>
          <w:rFonts w:ascii="Calibri Light" w:hAnsi="Calibri Light" w:cs="Calibri Light"/>
          <w:b/>
          <w:bCs/>
        </w:rPr>
        <w:t xml:space="preserve"> </w:t>
      </w:r>
      <w:r w:rsidR="00290D9F" w:rsidRPr="00313420">
        <w:rPr>
          <w:rFonts w:ascii="Calibri Light" w:hAnsi="Calibri Light" w:cs="Calibri Light"/>
          <w:bCs/>
        </w:rPr>
        <w:t>às</w:t>
      </w:r>
      <w:r w:rsidR="00290D9F">
        <w:rPr>
          <w:rFonts w:ascii="Calibri Light" w:hAnsi="Calibri Light" w:cs="Calibri Light"/>
          <w:b/>
          <w:bCs/>
        </w:rPr>
        <w:t xml:space="preserve"> 16 horas, na Romaria</w:t>
      </w:r>
      <w:r w:rsidR="00290D9F" w:rsidRPr="00290D9F">
        <w:rPr>
          <w:rFonts w:ascii="Calibri Light" w:hAnsi="Calibri Light" w:cs="Calibri Light"/>
          <w:bCs/>
        </w:rPr>
        <w:t xml:space="preserve">, </w:t>
      </w:r>
      <w:r w:rsidR="00313420">
        <w:rPr>
          <w:rFonts w:ascii="Calibri Light" w:hAnsi="Calibri Light" w:cs="Calibri Light"/>
          <w:bCs/>
        </w:rPr>
        <w:t>importante</w:t>
      </w:r>
      <w:r w:rsidR="00290D9F" w:rsidRPr="00290D9F">
        <w:rPr>
          <w:rFonts w:ascii="Calibri Light" w:hAnsi="Calibri Light" w:cs="Calibri Light"/>
          <w:bCs/>
        </w:rPr>
        <w:t xml:space="preserve"> espaço turístico e religioso da cidade. </w:t>
      </w:r>
      <w:r w:rsidR="00E46F60" w:rsidRPr="00FA4353">
        <w:rPr>
          <w:rFonts w:ascii="Calibri Light" w:hAnsi="Calibri Light" w:cs="Calibri Light"/>
        </w:rPr>
        <w:t>Sob</w:t>
      </w:r>
      <w:r w:rsidR="00E46F60">
        <w:rPr>
          <w:rFonts w:ascii="Calibri Light" w:hAnsi="Calibri Light" w:cs="Calibri Light"/>
        </w:rPr>
        <w:t xml:space="preserve"> a batuta do maestro </w:t>
      </w:r>
      <w:r w:rsidR="00E46F60">
        <w:rPr>
          <w:rFonts w:ascii="Calibri Light" w:hAnsi="Calibri Light" w:cs="Calibri Light"/>
          <w:b/>
          <w:bCs/>
        </w:rPr>
        <w:t>José Soares</w:t>
      </w:r>
      <w:r w:rsidR="00E46F60" w:rsidRPr="00084805">
        <w:rPr>
          <w:rFonts w:ascii="Calibri Light" w:hAnsi="Calibri Light" w:cs="Calibri Light"/>
        </w:rPr>
        <w:t>,</w:t>
      </w:r>
      <w:r w:rsidR="00E46F60">
        <w:rPr>
          <w:rFonts w:ascii="Calibri Light" w:hAnsi="Calibri Light" w:cs="Calibri Light"/>
        </w:rPr>
        <w:t xml:space="preserve"> </w:t>
      </w:r>
      <w:r w:rsidR="00E46F60" w:rsidRPr="00E46F60">
        <w:rPr>
          <w:rFonts w:ascii="Calibri Light" w:hAnsi="Calibri Light" w:cs="Calibri Light"/>
          <w:b/>
        </w:rPr>
        <w:t>Regente Associado</w:t>
      </w:r>
      <w:r w:rsidR="00E46F60">
        <w:rPr>
          <w:rFonts w:ascii="Calibri Light" w:hAnsi="Calibri Light" w:cs="Calibri Light"/>
        </w:rPr>
        <w:t xml:space="preserve"> </w:t>
      </w:r>
      <w:r w:rsidR="00E46F60">
        <w:rPr>
          <w:rFonts w:ascii="Calibri Light" w:hAnsi="Calibri Light" w:cs="Calibri Light"/>
        </w:rPr>
        <w:t xml:space="preserve">da Filarmônica, a Orquestra </w:t>
      </w:r>
      <w:r w:rsidR="00D6503B">
        <w:rPr>
          <w:rFonts w:ascii="Calibri Light" w:hAnsi="Calibri Light" w:cs="Calibri Light"/>
        </w:rPr>
        <w:t>leva</w:t>
      </w:r>
      <w:r w:rsidR="00E46F60">
        <w:rPr>
          <w:rFonts w:ascii="Calibri Light" w:hAnsi="Calibri Light" w:cs="Calibri Light"/>
        </w:rPr>
        <w:t xml:space="preserve"> um repertório totalmente brasileiro</w:t>
      </w:r>
      <w:r w:rsidR="00E46F60">
        <w:rPr>
          <w:rFonts w:ascii="Calibri Light" w:hAnsi="Calibri Light" w:cs="Calibri Light"/>
        </w:rPr>
        <w:t>,</w:t>
      </w:r>
      <w:r w:rsidR="00E46F60" w:rsidRPr="00946BDA">
        <w:rPr>
          <w:rFonts w:ascii="Calibri Light" w:eastAsia="Times New Roman" w:hAnsi="Calibri Light" w:cs="Calibri Light"/>
        </w:rPr>
        <w:t xml:space="preserve"> </w:t>
      </w:r>
      <w:r w:rsidR="00E46F60" w:rsidRPr="00FA4353">
        <w:rPr>
          <w:rFonts w:ascii="Calibri Light" w:eastAsia="Times New Roman" w:hAnsi="Calibri Light" w:cs="Calibri Light"/>
        </w:rPr>
        <w:t xml:space="preserve">destacando a variedade de estilos e as influências das nossas raízes na música orquestral feita no país, </w:t>
      </w:r>
      <w:r w:rsidR="00E46F60" w:rsidRPr="00FA4353">
        <w:rPr>
          <w:rFonts w:ascii="Calibri Light" w:hAnsi="Calibri Light" w:cs="Calibri Light"/>
        </w:rPr>
        <w:t>com</w:t>
      </w:r>
      <w:r w:rsidR="00E46F60">
        <w:rPr>
          <w:rFonts w:ascii="Calibri Light" w:hAnsi="Calibri Light" w:cs="Calibri Light"/>
        </w:rPr>
        <w:t xml:space="preserve"> obras de Alberto Nepomuceno, Eleazar de Carvalho, Francisco Mignone, Gilberto Mendes, Guerra-Peixe, Lorenzo Fernandez e Carlos Gomes.</w:t>
      </w:r>
      <w:r w:rsidR="00D6503B">
        <w:rPr>
          <w:rFonts w:ascii="Calibri Light" w:hAnsi="Calibri Light" w:cs="Calibri Light"/>
        </w:rPr>
        <w:t xml:space="preserve"> </w:t>
      </w:r>
      <w:r w:rsidR="00D6503B" w:rsidRPr="00E42B0D">
        <w:rPr>
          <w:rFonts w:ascii="Calibri Light" w:hAnsi="Calibri Light" w:cs="Calibri Light"/>
          <w:b/>
          <w:bCs/>
        </w:rPr>
        <w:t>A apresentação é gratuita.</w:t>
      </w:r>
    </w:p>
    <w:p w14:paraId="34BBFD84" w14:textId="77777777" w:rsidR="00D6503B" w:rsidRDefault="00D6503B" w:rsidP="00D6503B">
      <w:pPr>
        <w:spacing w:after="0"/>
        <w:jc w:val="both"/>
        <w:rPr>
          <w:rFonts w:ascii="Calibri Light" w:hAnsi="Calibri Light" w:cs="Calibri Light"/>
          <w:b/>
          <w:bCs/>
        </w:rPr>
      </w:pPr>
    </w:p>
    <w:p w14:paraId="7C544166" w14:textId="07200E1B" w:rsidR="00E46F60" w:rsidRDefault="00E46F60" w:rsidP="00D6503B">
      <w:pPr>
        <w:spacing w:after="0"/>
        <w:jc w:val="both"/>
        <w:rPr>
          <w:rFonts w:ascii="Calibri Light" w:eastAsia="Times New Roman" w:hAnsi="Calibri Light" w:cs="Calibri Light"/>
        </w:rPr>
      </w:pPr>
      <w:r w:rsidRPr="005837F2">
        <w:rPr>
          <w:rFonts w:ascii="Calibri Light" w:eastAsia="Times New Roman" w:hAnsi="Calibri Light" w:cs="Calibri Light"/>
        </w:rPr>
        <w:t xml:space="preserve">Para José Soares, “as turnês estaduais da Orquestra reforçam nossa tradição de ampliar o acesso à música de concerto e conquistar novos públicos. É muito importante que um número </w:t>
      </w:r>
      <w:r w:rsidRPr="003964F4">
        <w:rPr>
          <w:rFonts w:ascii="Calibri Light" w:eastAsia="Times New Roman" w:hAnsi="Calibri Light" w:cs="Calibri Light"/>
        </w:rPr>
        <w:t xml:space="preserve">cada vez maior de pessoas tenha a oportunidade de assistir à Orquestra”. Sobre o repertório, José Soares diz que “os mineiros e mineiras vão ficar encantados por ouvir obras de grande beleza e qualidade criadas por brasileiros”. </w:t>
      </w:r>
    </w:p>
    <w:p w14:paraId="0392A2E0" w14:textId="77777777" w:rsidR="00D6503B" w:rsidRPr="003964F4" w:rsidRDefault="00D6503B" w:rsidP="00D6503B">
      <w:pPr>
        <w:spacing w:after="0"/>
        <w:jc w:val="both"/>
        <w:rPr>
          <w:rFonts w:ascii="Calibri Light" w:eastAsia="Times New Roman" w:hAnsi="Calibri Light" w:cs="Calibri Light"/>
        </w:rPr>
      </w:pPr>
    </w:p>
    <w:p w14:paraId="4F454ADA" w14:textId="77777777" w:rsidR="003964F4" w:rsidRPr="003964F4" w:rsidRDefault="003964F4" w:rsidP="00D6503B">
      <w:pPr>
        <w:spacing w:after="0"/>
        <w:jc w:val="both"/>
        <w:rPr>
          <w:rFonts w:ascii="Calibri Light" w:hAnsi="Calibri Light" w:cs="Calibri Light"/>
        </w:rPr>
      </w:pPr>
      <w:r w:rsidRPr="003964F4">
        <w:rPr>
          <w:rFonts w:ascii="Calibri Light" w:hAnsi="Calibri Light" w:cs="Calibri Light"/>
        </w:rPr>
        <w:t xml:space="preserve">Este projeto é apresentado pelo </w:t>
      </w:r>
      <w:r w:rsidRPr="003964F4">
        <w:rPr>
          <w:rFonts w:ascii="Calibri Light" w:hAnsi="Calibri Light" w:cs="Calibri Light"/>
          <w:bCs/>
          <w:color w:val="000000" w:themeColor="text1"/>
        </w:rPr>
        <w:t>Gerdau</w:t>
      </w:r>
      <w:r w:rsidRPr="003964F4">
        <w:rPr>
          <w:rFonts w:ascii="Calibri Light" w:hAnsi="Calibri Light" w:cs="Calibri Light"/>
        </w:rPr>
        <w:t>, por meio da Lei Federal de Incentivo à Cultura. Realização: Instituto Cultural Filarmônica</w:t>
      </w:r>
      <w:r w:rsidRPr="003964F4">
        <w:rPr>
          <w:rFonts w:ascii="Calibri Light" w:hAnsi="Calibri Light" w:cs="Calibri Light"/>
        </w:rPr>
        <w:t>.</w:t>
      </w:r>
    </w:p>
    <w:p w14:paraId="5AE80D34" w14:textId="77777777" w:rsidR="003964F4" w:rsidRPr="003964F4" w:rsidRDefault="003964F4" w:rsidP="00D6503B">
      <w:pPr>
        <w:spacing w:after="0"/>
        <w:jc w:val="both"/>
        <w:rPr>
          <w:rFonts w:ascii="Calibri Light" w:hAnsi="Calibri Light" w:cs="Calibri Light"/>
        </w:rPr>
      </w:pPr>
    </w:p>
    <w:p w14:paraId="4F6CFAAF" w14:textId="30557EA3" w:rsidR="00E42B0D" w:rsidRDefault="003964F4" w:rsidP="00D6503B">
      <w:pPr>
        <w:spacing w:after="0"/>
        <w:jc w:val="both"/>
        <w:rPr>
          <w:rFonts w:ascii="Calibri Light" w:hAnsi="Calibri Light" w:cs="Calibri Light"/>
        </w:rPr>
      </w:pPr>
      <w:r w:rsidRPr="003964F4">
        <w:rPr>
          <w:rFonts w:ascii="Calibri Light" w:hAnsi="Calibri Light" w:cs="Calibri Light"/>
        </w:rPr>
        <w:t>Este concerto conta com o apoio da Prefeitura Municipal de Congonhas por meio da Secretaria de Cultura, Esporte, Lazer, Turismo e Eventos.</w:t>
      </w:r>
    </w:p>
    <w:p w14:paraId="5978EA2E" w14:textId="77777777" w:rsidR="003964F4" w:rsidRPr="003964F4" w:rsidRDefault="003964F4" w:rsidP="00D6503B">
      <w:pPr>
        <w:spacing w:after="0"/>
        <w:jc w:val="both"/>
        <w:rPr>
          <w:rFonts w:ascii="Calibri Light" w:hAnsi="Calibri Light" w:cs="Calibri Light"/>
        </w:rPr>
      </w:pPr>
    </w:p>
    <w:p w14:paraId="425AD7C1" w14:textId="77777777" w:rsidR="003964F4" w:rsidRPr="003964F4" w:rsidRDefault="003964F4" w:rsidP="00D6503B">
      <w:pPr>
        <w:spacing w:after="0"/>
        <w:jc w:val="both"/>
        <w:rPr>
          <w:rFonts w:ascii="Calibri Light" w:hAnsi="Calibri Light" w:cs="Calibri Light"/>
          <w:b/>
          <w:bCs/>
        </w:rPr>
      </w:pPr>
    </w:p>
    <w:p w14:paraId="7EF15EB7" w14:textId="0642E58D" w:rsidR="00E71DDB" w:rsidRDefault="00E71DDB" w:rsidP="00D6503B">
      <w:pPr>
        <w:spacing w:after="0"/>
        <w:jc w:val="both"/>
        <w:rPr>
          <w:rFonts w:ascii="Calibri Light" w:hAnsi="Calibri Light" w:cs="Calibri Light"/>
          <w:b/>
          <w:bCs/>
        </w:rPr>
      </w:pPr>
      <w:r>
        <w:rPr>
          <w:rFonts w:ascii="Calibri Light" w:hAnsi="Calibri Light" w:cs="Calibri Light"/>
          <w:b/>
          <w:bCs/>
        </w:rPr>
        <w:t xml:space="preserve">Turnê Estadual </w:t>
      </w:r>
    </w:p>
    <w:p w14:paraId="60304301" w14:textId="73C45252" w:rsidR="00524B5A" w:rsidRPr="00A740FF" w:rsidRDefault="000917C1" w:rsidP="00D6503B">
      <w:pPr>
        <w:spacing w:after="0"/>
        <w:jc w:val="both"/>
        <w:rPr>
          <w:rFonts w:ascii="Calibri Light" w:hAnsi="Calibri Light" w:cs="Calibri Light"/>
          <w:b/>
          <w:bCs/>
        </w:rPr>
      </w:pPr>
      <w:r>
        <w:rPr>
          <w:rFonts w:ascii="Calibri Light" w:hAnsi="Calibri Light" w:cs="Calibri Light"/>
          <w:b/>
          <w:bCs/>
        </w:rPr>
        <w:t xml:space="preserve">Orquestra </w:t>
      </w:r>
      <w:r w:rsidR="005E7E33">
        <w:rPr>
          <w:rFonts w:ascii="Calibri Light" w:hAnsi="Calibri Light" w:cs="Calibri Light"/>
          <w:b/>
          <w:bCs/>
        </w:rPr>
        <w:t>Filarmônica de Minas Gerais</w:t>
      </w:r>
    </w:p>
    <w:p w14:paraId="36876990" w14:textId="421BCF29" w:rsidR="00524B5A" w:rsidRPr="00A740FF" w:rsidRDefault="000917C1" w:rsidP="00D6503B">
      <w:pPr>
        <w:spacing w:after="0"/>
        <w:jc w:val="both"/>
        <w:rPr>
          <w:rFonts w:ascii="Calibri Light" w:hAnsi="Calibri Light" w:cs="Calibri Light"/>
          <w:b/>
          <w:bCs/>
        </w:rPr>
      </w:pPr>
      <w:r>
        <w:rPr>
          <w:rFonts w:ascii="Calibri Light" w:hAnsi="Calibri Light" w:cs="Calibri Light"/>
          <w:b/>
          <w:bCs/>
        </w:rPr>
        <w:t>Congonhas</w:t>
      </w:r>
      <w:r w:rsidR="00524B5A" w:rsidRPr="00A740FF">
        <w:rPr>
          <w:rFonts w:ascii="Calibri Light" w:hAnsi="Calibri Light" w:cs="Calibri Light"/>
          <w:b/>
          <w:bCs/>
        </w:rPr>
        <w:t xml:space="preserve"> (MG)</w:t>
      </w:r>
    </w:p>
    <w:p w14:paraId="4723A793" w14:textId="7BD8F6CF" w:rsidR="00524B5A" w:rsidRPr="00A740FF" w:rsidRDefault="000917C1" w:rsidP="00D6503B">
      <w:pPr>
        <w:spacing w:after="0"/>
        <w:jc w:val="both"/>
        <w:rPr>
          <w:rFonts w:ascii="Calibri Light" w:hAnsi="Calibri Light" w:cs="Calibri Light"/>
          <w:b/>
          <w:bCs/>
        </w:rPr>
      </w:pPr>
      <w:r>
        <w:rPr>
          <w:rFonts w:ascii="Calibri Light" w:hAnsi="Calibri Light" w:cs="Calibri Light"/>
          <w:b/>
          <w:bCs/>
        </w:rPr>
        <w:t>10</w:t>
      </w:r>
      <w:r w:rsidR="00524B5A" w:rsidRPr="00A740FF">
        <w:rPr>
          <w:rFonts w:ascii="Calibri Light" w:hAnsi="Calibri Light" w:cs="Calibri Light"/>
          <w:b/>
          <w:bCs/>
        </w:rPr>
        <w:t xml:space="preserve"> de julho – 1</w:t>
      </w:r>
      <w:r>
        <w:rPr>
          <w:rFonts w:ascii="Calibri Light" w:hAnsi="Calibri Light" w:cs="Calibri Light"/>
          <w:b/>
          <w:bCs/>
        </w:rPr>
        <w:t>6</w:t>
      </w:r>
      <w:r w:rsidR="00524B5A" w:rsidRPr="00A740FF">
        <w:rPr>
          <w:rFonts w:ascii="Calibri Light" w:hAnsi="Calibri Light" w:cs="Calibri Light"/>
          <w:b/>
          <w:bCs/>
        </w:rPr>
        <w:t>h</w:t>
      </w:r>
      <w:r w:rsidR="009F0F3C">
        <w:rPr>
          <w:rFonts w:ascii="Calibri Light" w:hAnsi="Calibri Light" w:cs="Calibri Light"/>
          <w:b/>
          <w:bCs/>
        </w:rPr>
        <w:t xml:space="preserve"> </w:t>
      </w:r>
      <w:r w:rsidR="009F0F3C" w:rsidRPr="00A740FF">
        <w:rPr>
          <w:rFonts w:ascii="Calibri Light" w:hAnsi="Calibri Light" w:cs="Calibri Light"/>
          <w:b/>
          <w:bCs/>
        </w:rPr>
        <w:t xml:space="preserve">– </w:t>
      </w:r>
      <w:r>
        <w:rPr>
          <w:rFonts w:ascii="Calibri Light" w:hAnsi="Calibri Light" w:cs="Calibri Light"/>
          <w:b/>
          <w:bCs/>
        </w:rPr>
        <w:t>Romaria</w:t>
      </w:r>
      <w:r w:rsidR="009451B2">
        <w:rPr>
          <w:rFonts w:ascii="Calibri Light" w:hAnsi="Calibri Light" w:cs="Calibri Light"/>
          <w:b/>
          <w:bCs/>
        </w:rPr>
        <w:t xml:space="preserve"> </w:t>
      </w:r>
    </w:p>
    <w:p w14:paraId="1AD7514C" w14:textId="26ACCC85" w:rsidR="00524B5A" w:rsidRDefault="00524B5A" w:rsidP="00D6503B">
      <w:pPr>
        <w:spacing w:after="0"/>
        <w:jc w:val="both"/>
        <w:rPr>
          <w:rFonts w:ascii="Calibri Light" w:hAnsi="Calibri Light" w:cs="Calibri Light"/>
          <w:b/>
          <w:bCs/>
        </w:rPr>
      </w:pPr>
      <w:r w:rsidRPr="00A740FF">
        <w:rPr>
          <w:rFonts w:ascii="Calibri Light" w:hAnsi="Calibri Light" w:cs="Calibri Light"/>
          <w:b/>
          <w:bCs/>
        </w:rPr>
        <w:t>Concerto gratuito</w:t>
      </w:r>
    </w:p>
    <w:p w14:paraId="4E2EC968" w14:textId="73F1725F" w:rsidR="00E71DDB" w:rsidRDefault="00E71DDB" w:rsidP="00D6503B">
      <w:pPr>
        <w:spacing w:after="0"/>
        <w:jc w:val="both"/>
        <w:rPr>
          <w:rFonts w:ascii="Calibri Light" w:hAnsi="Calibri Light" w:cs="Calibri Light"/>
          <w:b/>
          <w:bCs/>
        </w:rPr>
      </w:pPr>
    </w:p>
    <w:p w14:paraId="469E29C6" w14:textId="18F8A048" w:rsidR="000917C1" w:rsidRDefault="000917C1" w:rsidP="00D6503B">
      <w:pPr>
        <w:spacing w:after="0"/>
        <w:jc w:val="both"/>
        <w:rPr>
          <w:rFonts w:ascii="Calibri Light" w:hAnsi="Calibri Light" w:cs="Calibri Light"/>
          <w:b/>
          <w:bCs/>
        </w:rPr>
      </w:pPr>
      <w:r>
        <w:rPr>
          <w:rFonts w:ascii="Calibri Light" w:hAnsi="Calibri Light" w:cs="Calibri Light"/>
          <w:b/>
          <w:bCs/>
        </w:rPr>
        <w:t>PROGRAMA</w:t>
      </w:r>
    </w:p>
    <w:p w14:paraId="3CB5793B" w14:textId="77777777" w:rsidR="000917C1" w:rsidRDefault="000917C1" w:rsidP="00D6503B">
      <w:pPr>
        <w:spacing w:after="0"/>
        <w:jc w:val="both"/>
        <w:rPr>
          <w:rFonts w:ascii="Calibri Light" w:hAnsi="Calibri Light" w:cs="Calibri Light"/>
          <w:b/>
          <w:bCs/>
        </w:rPr>
      </w:pPr>
    </w:p>
    <w:p w14:paraId="1529A773" w14:textId="43ABCF3A" w:rsidR="000917C1" w:rsidRPr="000917C1" w:rsidRDefault="000917C1" w:rsidP="00D6503B">
      <w:pPr>
        <w:spacing w:after="0"/>
        <w:jc w:val="both"/>
        <w:rPr>
          <w:rFonts w:ascii="Calibri Light" w:hAnsi="Calibri Light" w:cs="Calibri Light"/>
          <w:bCs/>
        </w:rPr>
      </w:pPr>
      <w:r w:rsidRPr="000917C1">
        <w:rPr>
          <w:rFonts w:ascii="Calibri Light" w:hAnsi="Calibri Light" w:cs="Calibri Light"/>
          <w:bCs/>
        </w:rPr>
        <w:t>José Soares, regente</w:t>
      </w:r>
    </w:p>
    <w:p w14:paraId="571618E0" w14:textId="77777777" w:rsidR="000917C1" w:rsidRDefault="000917C1" w:rsidP="00D6503B">
      <w:pPr>
        <w:spacing w:after="0"/>
        <w:jc w:val="both"/>
        <w:rPr>
          <w:rFonts w:ascii="Calibri Light" w:hAnsi="Calibri Light" w:cs="Calibri Light"/>
          <w:b/>
          <w:bCs/>
        </w:rPr>
      </w:pPr>
    </w:p>
    <w:p w14:paraId="74C88AE9" w14:textId="4FCAFD6E" w:rsidR="000917C1" w:rsidRPr="00DB06D2" w:rsidRDefault="000917C1" w:rsidP="00D6503B">
      <w:pPr>
        <w:spacing w:after="0"/>
        <w:jc w:val="both"/>
        <w:rPr>
          <w:rFonts w:ascii="Calibri Light" w:hAnsi="Calibri Light" w:cs="Calibri Light"/>
        </w:rPr>
      </w:pPr>
      <w:r>
        <w:rPr>
          <w:rFonts w:ascii="Calibri Light" w:hAnsi="Calibri Light" w:cs="Calibri Light"/>
          <w:b/>
          <w:bCs/>
        </w:rPr>
        <w:t xml:space="preserve">Francisco M. da </w:t>
      </w:r>
      <w:r w:rsidRPr="00BD6C70">
        <w:rPr>
          <w:rFonts w:ascii="Calibri Light" w:hAnsi="Calibri Light" w:cs="Calibri Light"/>
          <w:b/>
          <w:bCs/>
        </w:rPr>
        <w:t>SILVA</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Hino Nacional Brasileiro</w:t>
      </w:r>
    </w:p>
    <w:p w14:paraId="4C860BCC" w14:textId="632E6C8D"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Garatuja: Prelúdio</w:t>
      </w:r>
    </w:p>
    <w:p w14:paraId="4D7F7464" w14:textId="6A42D0A5"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Alberto </w:t>
      </w:r>
      <w:r w:rsidRPr="00BD6C70">
        <w:rPr>
          <w:rFonts w:ascii="Calibri Light" w:hAnsi="Calibri Light" w:cs="Calibri Light"/>
          <w:b/>
          <w:bCs/>
        </w:rPr>
        <w:t>NEPOMUCENO</w:t>
      </w:r>
      <w:r>
        <w:rPr>
          <w:rFonts w:ascii="Calibri Light" w:hAnsi="Calibri Light" w:cs="Calibri Light"/>
          <w:b/>
          <w:bCs/>
        </w:rPr>
        <w:tab/>
      </w:r>
      <w:r>
        <w:rPr>
          <w:rFonts w:ascii="Calibri Light" w:hAnsi="Calibri Light" w:cs="Calibri Light"/>
          <w:b/>
          <w:bCs/>
        </w:rPr>
        <w:tab/>
      </w:r>
      <w:r>
        <w:rPr>
          <w:rFonts w:ascii="Calibri Light" w:hAnsi="Calibri Light" w:cs="Calibri Light"/>
          <w:i/>
          <w:iCs/>
        </w:rPr>
        <w:t>Batuque</w:t>
      </w:r>
    </w:p>
    <w:p w14:paraId="2DA0EDA8" w14:textId="7A78EAC1" w:rsidR="000917C1" w:rsidRPr="00FA4353" w:rsidRDefault="000917C1" w:rsidP="00D6503B">
      <w:pPr>
        <w:spacing w:after="0"/>
        <w:jc w:val="both"/>
        <w:rPr>
          <w:rFonts w:ascii="Calibri Light" w:hAnsi="Calibri Light" w:cs="Calibri Light"/>
        </w:rPr>
      </w:pPr>
      <w:r>
        <w:rPr>
          <w:rFonts w:ascii="Calibri Light" w:hAnsi="Calibri Light" w:cs="Calibri Light"/>
          <w:b/>
          <w:bCs/>
        </w:rPr>
        <w:t xml:space="preserve">Eleazar de </w:t>
      </w:r>
      <w:r w:rsidRPr="00013B81">
        <w:rPr>
          <w:rFonts w:ascii="Calibri Light" w:hAnsi="Calibri Light" w:cs="Calibri Light"/>
          <w:b/>
          <w:bCs/>
        </w:rPr>
        <w:t>CARVALHO</w:t>
      </w:r>
      <w:r>
        <w:rPr>
          <w:rFonts w:ascii="Calibri Light" w:hAnsi="Calibri Light" w:cs="Calibri Light"/>
          <w:b/>
          <w:bCs/>
        </w:rPr>
        <w:tab/>
      </w:r>
      <w:r>
        <w:rPr>
          <w:rFonts w:ascii="Calibri Light" w:hAnsi="Calibri Light" w:cs="Calibri Light"/>
          <w:b/>
          <w:bCs/>
        </w:rPr>
        <w:tab/>
      </w:r>
      <w:r w:rsidRPr="00C87404">
        <w:rPr>
          <w:rFonts w:ascii="Calibri Light" w:hAnsi="Calibri Light" w:cs="Calibri Light"/>
          <w:i/>
          <w:iCs/>
        </w:rPr>
        <w:t>Tiradentes: Prelúdio</w:t>
      </w:r>
      <w:r>
        <w:rPr>
          <w:rFonts w:ascii="Calibri Light" w:hAnsi="Calibri Light" w:cs="Calibri Light"/>
          <w:i/>
          <w:iCs/>
        </w:rPr>
        <w:t xml:space="preserve"> </w:t>
      </w:r>
      <w:r w:rsidRPr="00845D13">
        <w:rPr>
          <w:rFonts w:ascii="Calibri Light" w:hAnsi="Calibri Light" w:cs="Calibri Light"/>
          <w:i/>
          <w:iCs/>
        </w:rPr>
        <w:t xml:space="preserve">do 3º </w:t>
      </w:r>
      <w:r w:rsidRPr="00FA4353">
        <w:rPr>
          <w:rFonts w:ascii="Calibri Light" w:hAnsi="Calibri Light" w:cs="Calibri Light"/>
          <w:i/>
          <w:iCs/>
        </w:rPr>
        <w:t>Ato</w:t>
      </w:r>
    </w:p>
    <w:p w14:paraId="11CA0AE5" w14:textId="05C06F2B"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Francisco </w:t>
      </w:r>
      <w:r w:rsidRPr="00FA4353">
        <w:rPr>
          <w:rFonts w:ascii="Calibri Light" w:hAnsi="Calibri Light" w:cs="Calibri Light"/>
          <w:b/>
          <w:bCs/>
        </w:rPr>
        <w:t>MIGNONE</w:t>
      </w:r>
      <w:r>
        <w:rPr>
          <w:rFonts w:ascii="Calibri Light" w:hAnsi="Calibri Light" w:cs="Calibri Light"/>
          <w:b/>
          <w:bCs/>
        </w:rPr>
        <w:tab/>
      </w:r>
      <w:r>
        <w:rPr>
          <w:rFonts w:ascii="Calibri Light" w:hAnsi="Calibri Light" w:cs="Calibri Light"/>
          <w:b/>
          <w:bCs/>
        </w:rPr>
        <w:tab/>
      </w:r>
      <w:r w:rsidRPr="00FA4353">
        <w:rPr>
          <w:rFonts w:ascii="Calibri Light" w:hAnsi="Calibri Light" w:cs="Calibri Light"/>
          <w:i/>
          <w:iCs/>
        </w:rPr>
        <w:t>Congada, Dança Afro-brasileira</w:t>
      </w:r>
      <w:r w:rsidRPr="00DB06D2">
        <w:rPr>
          <w:rFonts w:ascii="Calibri Light" w:hAnsi="Calibri Light" w:cs="Calibri Light"/>
          <w:i/>
          <w:iCs/>
        </w:rPr>
        <w:t xml:space="preserve"> </w:t>
      </w:r>
    </w:p>
    <w:p w14:paraId="0F10A3E6" w14:textId="0D834CB4" w:rsidR="000917C1" w:rsidRPr="002E1B48" w:rsidRDefault="000917C1" w:rsidP="00D6503B">
      <w:pPr>
        <w:spacing w:after="0"/>
        <w:jc w:val="both"/>
        <w:rPr>
          <w:rFonts w:ascii="Calibri Light" w:hAnsi="Calibri Light" w:cs="Calibri Light"/>
        </w:rPr>
      </w:pPr>
      <w:r>
        <w:rPr>
          <w:rFonts w:ascii="Calibri Light" w:hAnsi="Calibri Light" w:cs="Calibri Light"/>
          <w:b/>
          <w:bCs/>
        </w:rPr>
        <w:t xml:space="preserve">Gilberto </w:t>
      </w:r>
      <w:r w:rsidRPr="002E1B48">
        <w:rPr>
          <w:rFonts w:ascii="Calibri Light" w:hAnsi="Calibri Light" w:cs="Calibri Light"/>
          <w:b/>
          <w:bCs/>
        </w:rPr>
        <w:t>MENDES</w:t>
      </w:r>
      <w:r>
        <w:rPr>
          <w:rFonts w:ascii="Calibri Light" w:hAnsi="Calibri Light" w:cs="Calibri Light"/>
          <w:b/>
          <w:bCs/>
        </w:rPr>
        <w:tab/>
      </w:r>
      <w:r>
        <w:rPr>
          <w:rFonts w:ascii="Calibri Light" w:hAnsi="Calibri Light" w:cs="Calibri Light"/>
          <w:b/>
          <w:bCs/>
        </w:rPr>
        <w:tab/>
      </w:r>
      <w:r w:rsidRPr="002E1B48">
        <w:rPr>
          <w:rFonts w:ascii="Calibri Light" w:hAnsi="Calibri Light" w:cs="Calibri Light"/>
          <w:i/>
          <w:iCs/>
        </w:rPr>
        <w:t>Ponteio</w:t>
      </w:r>
    </w:p>
    <w:p w14:paraId="0C6C6495" w14:textId="3A7B6889" w:rsidR="000917C1" w:rsidRPr="00DB06D2" w:rsidRDefault="000917C1" w:rsidP="00D6503B">
      <w:pPr>
        <w:spacing w:after="0"/>
        <w:jc w:val="both"/>
        <w:rPr>
          <w:rFonts w:ascii="Calibri Light" w:hAnsi="Calibri Light" w:cs="Calibri Light"/>
        </w:rPr>
      </w:pPr>
      <w:r>
        <w:rPr>
          <w:rFonts w:ascii="Calibri Light" w:hAnsi="Calibri Light" w:cs="Calibri Light"/>
          <w:b/>
          <w:bCs/>
        </w:rPr>
        <w:t xml:space="preserve">César </w:t>
      </w:r>
      <w:r w:rsidRPr="00BD6C70">
        <w:rPr>
          <w:rFonts w:ascii="Calibri Light" w:hAnsi="Calibri Light" w:cs="Calibri Light"/>
          <w:b/>
          <w:bCs/>
        </w:rPr>
        <w:t>GUERRA-PEIXE</w:t>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Mourão</w:t>
      </w:r>
      <w:r w:rsidRPr="00DB06D2">
        <w:rPr>
          <w:rFonts w:ascii="Calibri Light" w:hAnsi="Calibri Light" w:cs="Calibri Light"/>
        </w:rPr>
        <w:t xml:space="preserve"> </w:t>
      </w:r>
    </w:p>
    <w:p w14:paraId="355B5A2F" w14:textId="3ADE0A9F" w:rsidR="000917C1" w:rsidRDefault="000917C1" w:rsidP="00D6503B">
      <w:pPr>
        <w:spacing w:after="0"/>
        <w:jc w:val="both"/>
        <w:rPr>
          <w:rFonts w:ascii="Calibri Light" w:hAnsi="Calibri Light" w:cs="Calibri Light"/>
          <w:i/>
          <w:iCs/>
        </w:rPr>
      </w:pPr>
      <w:r>
        <w:rPr>
          <w:rFonts w:ascii="Calibri Light" w:hAnsi="Calibri Light" w:cs="Calibri Light"/>
          <w:b/>
          <w:bCs/>
        </w:rPr>
        <w:lastRenderedPageBreak/>
        <w:t xml:space="preserve">Oscar Lorenzo </w:t>
      </w:r>
      <w:r w:rsidRPr="00BD6C70">
        <w:rPr>
          <w:rFonts w:ascii="Calibri Light" w:hAnsi="Calibri Light" w:cs="Calibri Light"/>
          <w:b/>
          <w:bCs/>
        </w:rPr>
        <w:t>FERNANDEZ</w:t>
      </w:r>
      <w:r>
        <w:rPr>
          <w:rFonts w:ascii="Calibri Light" w:hAnsi="Calibri Light" w:cs="Calibri Light"/>
          <w:b/>
          <w:bCs/>
        </w:rPr>
        <w:tab/>
      </w:r>
      <w:r w:rsidRPr="00DB06D2">
        <w:rPr>
          <w:rFonts w:ascii="Calibri Light" w:hAnsi="Calibri Light" w:cs="Calibri Light"/>
          <w:i/>
          <w:iCs/>
        </w:rPr>
        <w:t xml:space="preserve">Batuque </w:t>
      </w:r>
    </w:p>
    <w:p w14:paraId="0C9F7D71" w14:textId="7A1EED3E" w:rsidR="000917C1" w:rsidRPr="00DB06D2" w:rsidRDefault="000917C1" w:rsidP="00D6503B">
      <w:pPr>
        <w:spacing w:after="0"/>
        <w:jc w:val="both"/>
        <w:rPr>
          <w:rFonts w:ascii="Calibri Light" w:hAnsi="Calibri Light" w:cs="Calibri Light"/>
        </w:rPr>
      </w:pPr>
      <w:r>
        <w:rPr>
          <w:rFonts w:ascii="Calibri Light" w:hAnsi="Calibri Light" w:cs="Calibri Light"/>
          <w:b/>
          <w:bCs/>
        </w:rPr>
        <w:t xml:space="preserve">Carlos </w:t>
      </w:r>
      <w:r w:rsidRPr="00BD6C70">
        <w:rPr>
          <w:rFonts w:ascii="Calibri Light" w:hAnsi="Calibri Light" w:cs="Calibri Light"/>
          <w:b/>
          <w:bCs/>
        </w:rPr>
        <w:t>GOMES</w:t>
      </w:r>
      <w:r>
        <w:rPr>
          <w:rFonts w:ascii="Calibri Light" w:hAnsi="Calibri Light" w:cs="Calibri Light"/>
          <w:b/>
          <w:bCs/>
        </w:rPr>
        <w:tab/>
      </w:r>
      <w:proofErr w:type="gramStart"/>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Fosca</w:t>
      </w:r>
      <w:proofErr w:type="gramEnd"/>
      <w:r w:rsidRPr="00DB06D2">
        <w:rPr>
          <w:rFonts w:ascii="Calibri Light" w:hAnsi="Calibri Light" w:cs="Calibri Light"/>
          <w:i/>
          <w:iCs/>
        </w:rPr>
        <w:t>: Sinfonia</w:t>
      </w:r>
      <w:r w:rsidRPr="00DB06D2">
        <w:rPr>
          <w:rFonts w:ascii="Calibri Light" w:hAnsi="Calibri Light" w:cs="Calibri Light"/>
        </w:rPr>
        <w:t xml:space="preserve"> </w:t>
      </w:r>
    </w:p>
    <w:p w14:paraId="5D9C0CA6" w14:textId="74CBFFE1" w:rsidR="000917C1" w:rsidRDefault="000917C1" w:rsidP="00D6503B">
      <w:pPr>
        <w:spacing w:after="0"/>
        <w:jc w:val="both"/>
        <w:rPr>
          <w:rFonts w:ascii="Calibri Light" w:hAnsi="Calibri Light" w:cs="Calibri Light"/>
          <w:i/>
          <w:iCs/>
        </w:rPr>
      </w:pPr>
      <w:r>
        <w:rPr>
          <w:rFonts w:ascii="Calibri Light" w:hAnsi="Calibri Light" w:cs="Calibri Light"/>
          <w:b/>
          <w:bCs/>
        </w:rPr>
        <w:t xml:space="preserve">Carlos </w:t>
      </w:r>
      <w:r w:rsidRPr="00BD6C70">
        <w:rPr>
          <w:rFonts w:ascii="Calibri Light" w:hAnsi="Calibri Light" w:cs="Calibri Light"/>
          <w:b/>
          <w:bCs/>
        </w:rPr>
        <w:t>GOMES</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sidRPr="00DB06D2">
        <w:rPr>
          <w:rFonts w:ascii="Calibri Light" w:hAnsi="Calibri Light" w:cs="Calibri Light"/>
          <w:i/>
          <w:iCs/>
        </w:rPr>
        <w:t>O Guarani: Protofonia</w:t>
      </w:r>
    </w:p>
    <w:p w14:paraId="2BAE3A48" w14:textId="77777777" w:rsidR="00F10A4A" w:rsidRDefault="00F10A4A" w:rsidP="00D6503B">
      <w:pPr>
        <w:spacing w:after="0"/>
        <w:jc w:val="both"/>
        <w:rPr>
          <w:rFonts w:ascii="Calibri Light" w:hAnsi="Calibri Light" w:cs="Calibri Light"/>
          <w:i/>
          <w:iCs/>
        </w:rPr>
      </w:pPr>
    </w:p>
    <w:p w14:paraId="64E68A48" w14:textId="77777777" w:rsidR="00D6503B" w:rsidRDefault="00D6503B" w:rsidP="00D6503B">
      <w:pPr>
        <w:spacing w:after="0"/>
        <w:jc w:val="both"/>
        <w:rPr>
          <w:rFonts w:ascii="Calibri Light" w:hAnsi="Calibri Light" w:cs="Calibri Light"/>
          <w:i/>
          <w:iCs/>
        </w:rPr>
      </w:pPr>
    </w:p>
    <w:p w14:paraId="7E4C669C" w14:textId="7B53CA7D" w:rsidR="00AE3A16" w:rsidRPr="00AE3A16" w:rsidRDefault="00826115" w:rsidP="00D6503B">
      <w:pPr>
        <w:spacing w:after="0"/>
        <w:jc w:val="both"/>
        <w:rPr>
          <w:rFonts w:ascii="Calibri Light" w:hAnsi="Calibri Light" w:cs="Calibri Light"/>
          <w:b/>
          <w:bCs/>
        </w:rPr>
      </w:pPr>
      <w:bookmarkStart w:id="0" w:name="_GoBack"/>
      <w:bookmarkEnd w:id="0"/>
      <w:r>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Default="00AE3A16" w:rsidP="00D6503B">
      <w:pPr>
        <w:spacing w:after="0"/>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2B7F14A9" w14:textId="77777777" w:rsidR="00D6503B" w:rsidRPr="00AE3A16" w:rsidRDefault="00D6503B" w:rsidP="00D6503B">
      <w:pPr>
        <w:spacing w:after="0"/>
        <w:jc w:val="both"/>
        <w:rPr>
          <w:rFonts w:ascii="Calibri Light" w:hAnsi="Calibri Light" w:cs="Calibri Light"/>
          <w:shd w:val="clear" w:color="auto" w:fill="FFFFFF"/>
        </w:rPr>
      </w:pPr>
    </w:p>
    <w:p w14:paraId="56A28A39" w14:textId="77777777" w:rsidR="00AE3A16" w:rsidRDefault="00AE3A16" w:rsidP="00D6503B">
      <w:pPr>
        <w:spacing w:after="0"/>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5487475" w14:textId="77777777" w:rsidR="00D6503B" w:rsidRPr="00AE3A16" w:rsidRDefault="00D6503B" w:rsidP="00D6503B">
      <w:pPr>
        <w:spacing w:after="0"/>
        <w:jc w:val="both"/>
        <w:rPr>
          <w:rFonts w:ascii="Calibri Light" w:hAnsi="Calibri Light" w:cs="Calibri Light"/>
        </w:rPr>
      </w:pPr>
    </w:p>
    <w:p w14:paraId="1E52EB97" w14:textId="77777777" w:rsidR="00AE3A16" w:rsidRDefault="00AE3A16" w:rsidP="00D6503B">
      <w:pPr>
        <w:spacing w:after="0"/>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32819BE2" w14:textId="77777777" w:rsidR="003964F4" w:rsidRDefault="003964F4" w:rsidP="00D6503B">
      <w:pPr>
        <w:spacing w:after="0"/>
        <w:jc w:val="both"/>
        <w:rPr>
          <w:rFonts w:ascii="Calibri Light" w:hAnsi="Calibri Light" w:cs="Calibri Light"/>
        </w:rPr>
      </w:pPr>
    </w:p>
    <w:p w14:paraId="07A876E9" w14:textId="77777777" w:rsidR="00D6503B" w:rsidRPr="00AE3A16" w:rsidRDefault="00D6503B" w:rsidP="00D6503B">
      <w:pPr>
        <w:spacing w:after="0"/>
        <w:jc w:val="both"/>
        <w:rPr>
          <w:rFonts w:ascii="Calibri Light" w:hAnsi="Calibri Light" w:cs="Calibri Light"/>
        </w:rPr>
      </w:pPr>
    </w:p>
    <w:p w14:paraId="10F7F5F1" w14:textId="77777777" w:rsidR="00AE3A16" w:rsidRPr="00AE3A16" w:rsidRDefault="00AE3A16" w:rsidP="00D6503B">
      <w:pPr>
        <w:spacing w:after="0"/>
        <w:jc w:val="both"/>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D6503B">
      <w:pPr>
        <w:spacing w:after="0"/>
        <w:jc w:val="both"/>
        <w:rPr>
          <w:rFonts w:ascii="Calibri Light" w:hAnsi="Calibri Light" w:cs="Calibri Light"/>
        </w:rPr>
      </w:pPr>
      <w:proofErr w:type="spellStart"/>
      <w:r w:rsidRPr="00AE3A16">
        <w:rPr>
          <w:rFonts w:ascii="Calibri Light" w:hAnsi="Calibri Light" w:cs="Calibri Light"/>
        </w:rPr>
        <w:lastRenderedPageBreak/>
        <w:t>Personal</w:t>
      </w:r>
      <w:proofErr w:type="spellEnd"/>
      <w:r w:rsidRPr="00AE3A16">
        <w:rPr>
          <w:rFonts w:ascii="Calibri Light" w:hAnsi="Calibri Light" w:cs="Calibri Light"/>
        </w:rPr>
        <w:t xml:space="preserve"> Press </w:t>
      </w:r>
    </w:p>
    <w:p w14:paraId="6A2C1385" w14:textId="77777777" w:rsidR="00AE3A16" w:rsidRPr="00AE3A16" w:rsidRDefault="00AE3A16" w:rsidP="00D6503B">
      <w:pPr>
        <w:spacing w:after="0"/>
        <w:jc w:val="both"/>
        <w:rPr>
          <w:rFonts w:ascii="Calibri Light" w:hAnsi="Calibri Light" w:cs="Calibri Light"/>
        </w:rPr>
      </w:pPr>
    </w:p>
    <w:p w14:paraId="37F5CDE0" w14:textId="77777777" w:rsidR="00AE3A16" w:rsidRPr="00AE3A16" w:rsidRDefault="00AE3A16" w:rsidP="00D6503B">
      <w:pPr>
        <w:spacing w:after="0"/>
        <w:jc w:val="both"/>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D6503B">
      <w:pPr>
        <w:spacing w:after="0"/>
        <w:jc w:val="both"/>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D6503B">
      <w:pPr>
        <w:spacing w:after="0"/>
        <w:jc w:val="both"/>
        <w:rPr>
          <w:rFonts w:ascii="Calibri Light" w:hAnsi="Calibri Light" w:cs="Calibri Light"/>
        </w:rPr>
      </w:pPr>
    </w:p>
    <w:sectPr w:rsidR="00B15EFD" w:rsidRPr="00AE3A16" w:rsidSect="00203C23">
      <w:headerReference w:type="default" r:id="rId7"/>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0EB46" w14:textId="77777777" w:rsidR="00A72637" w:rsidRDefault="00A72637" w:rsidP="00203C23">
      <w:r>
        <w:separator/>
      </w:r>
    </w:p>
  </w:endnote>
  <w:endnote w:type="continuationSeparator" w:id="0">
    <w:p w14:paraId="34C5F6D9" w14:textId="77777777" w:rsidR="00A72637" w:rsidRDefault="00A72637"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EC4FB" w14:textId="77777777" w:rsidR="00A72637" w:rsidRDefault="00A72637" w:rsidP="00203C23">
      <w:r>
        <w:separator/>
      </w:r>
    </w:p>
  </w:footnote>
  <w:footnote w:type="continuationSeparator" w:id="0">
    <w:p w14:paraId="6237BCFC" w14:textId="77777777" w:rsidR="00A72637" w:rsidRDefault="00A72637"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34678"/>
    <w:rsid w:val="0006169F"/>
    <w:rsid w:val="00062839"/>
    <w:rsid w:val="00071E56"/>
    <w:rsid w:val="00077D2C"/>
    <w:rsid w:val="000847EE"/>
    <w:rsid w:val="00084805"/>
    <w:rsid w:val="000917C1"/>
    <w:rsid w:val="000B1575"/>
    <w:rsid w:val="000B3BF7"/>
    <w:rsid w:val="000B4DBF"/>
    <w:rsid w:val="000C3AB9"/>
    <w:rsid w:val="000C5E85"/>
    <w:rsid w:val="000C77FA"/>
    <w:rsid w:val="000E5E15"/>
    <w:rsid w:val="000F79AE"/>
    <w:rsid w:val="00114BDD"/>
    <w:rsid w:val="001257FB"/>
    <w:rsid w:val="00160A89"/>
    <w:rsid w:val="001908D2"/>
    <w:rsid w:val="001A7B58"/>
    <w:rsid w:val="001B1336"/>
    <w:rsid w:val="001B154A"/>
    <w:rsid w:val="001F4821"/>
    <w:rsid w:val="00203C23"/>
    <w:rsid w:val="00246F8F"/>
    <w:rsid w:val="002707D4"/>
    <w:rsid w:val="00275278"/>
    <w:rsid w:val="00276DC6"/>
    <w:rsid w:val="0027796D"/>
    <w:rsid w:val="00283D58"/>
    <w:rsid w:val="00290D9F"/>
    <w:rsid w:val="00294FB1"/>
    <w:rsid w:val="002A4C60"/>
    <w:rsid w:val="002A5447"/>
    <w:rsid w:val="002A546C"/>
    <w:rsid w:val="002C04B5"/>
    <w:rsid w:val="002C3216"/>
    <w:rsid w:val="002E1B48"/>
    <w:rsid w:val="002E744C"/>
    <w:rsid w:val="002F14CA"/>
    <w:rsid w:val="002F7EEA"/>
    <w:rsid w:val="00311D1E"/>
    <w:rsid w:val="00312E36"/>
    <w:rsid w:val="00313420"/>
    <w:rsid w:val="00316CF6"/>
    <w:rsid w:val="003203D4"/>
    <w:rsid w:val="00324541"/>
    <w:rsid w:val="003261ED"/>
    <w:rsid w:val="0033281C"/>
    <w:rsid w:val="003356F0"/>
    <w:rsid w:val="00335889"/>
    <w:rsid w:val="003471FD"/>
    <w:rsid w:val="003500B5"/>
    <w:rsid w:val="00392E06"/>
    <w:rsid w:val="003964F4"/>
    <w:rsid w:val="003A2635"/>
    <w:rsid w:val="003A420D"/>
    <w:rsid w:val="003A747D"/>
    <w:rsid w:val="003B2B0A"/>
    <w:rsid w:val="003E618E"/>
    <w:rsid w:val="003F5917"/>
    <w:rsid w:val="004031DF"/>
    <w:rsid w:val="00412702"/>
    <w:rsid w:val="004160CD"/>
    <w:rsid w:val="004301E7"/>
    <w:rsid w:val="0044620F"/>
    <w:rsid w:val="00453857"/>
    <w:rsid w:val="00473834"/>
    <w:rsid w:val="004919FC"/>
    <w:rsid w:val="00492E19"/>
    <w:rsid w:val="004A2352"/>
    <w:rsid w:val="004A33A3"/>
    <w:rsid w:val="004B774B"/>
    <w:rsid w:val="004B7F52"/>
    <w:rsid w:val="004C26FC"/>
    <w:rsid w:val="004E39DC"/>
    <w:rsid w:val="004E4FC6"/>
    <w:rsid w:val="004E6295"/>
    <w:rsid w:val="00524B5A"/>
    <w:rsid w:val="00536AC3"/>
    <w:rsid w:val="005438A2"/>
    <w:rsid w:val="005578E8"/>
    <w:rsid w:val="00586083"/>
    <w:rsid w:val="005B2F1F"/>
    <w:rsid w:val="005B498E"/>
    <w:rsid w:val="005B6E95"/>
    <w:rsid w:val="005D092E"/>
    <w:rsid w:val="005E7E33"/>
    <w:rsid w:val="0061775E"/>
    <w:rsid w:val="006231FA"/>
    <w:rsid w:val="00625128"/>
    <w:rsid w:val="006524BC"/>
    <w:rsid w:val="00652B25"/>
    <w:rsid w:val="00667F1E"/>
    <w:rsid w:val="00693E72"/>
    <w:rsid w:val="006C3806"/>
    <w:rsid w:val="006D428C"/>
    <w:rsid w:val="006E5436"/>
    <w:rsid w:val="006F1762"/>
    <w:rsid w:val="00712E02"/>
    <w:rsid w:val="00716F9A"/>
    <w:rsid w:val="00720CF7"/>
    <w:rsid w:val="00722045"/>
    <w:rsid w:val="0077685E"/>
    <w:rsid w:val="00793B4D"/>
    <w:rsid w:val="00794029"/>
    <w:rsid w:val="007B059F"/>
    <w:rsid w:val="007B18E7"/>
    <w:rsid w:val="007B4E16"/>
    <w:rsid w:val="007C7522"/>
    <w:rsid w:val="007D37EF"/>
    <w:rsid w:val="007D4C94"/>
    <w:rsid w:val="007D5C56"/>
    <w:rsid w:val="008014C1"/>
    <w:rsid w:val="0080516C"/>
    <w:rsid w:val="00810B9D"/>
    <w:rsid w:val="00826115"/>
    <w:rsid w:val="00835A8C"/>
    <w:rsid w:val="0086423B"/>
    <w:rsid w:val="00865696"/>
    <w:rsid w:val="00867090"/>
    <w:rsid w:val="008806AE"/>
    <w:rsid w:val="008817E8"/>
    <w:rsid w:val="008A4D72"/>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C6102"/>
    <w:rsid w:val="009D67F4"/>
    <w:rsid w:val="009E2B9D"/>
    <w:rsid w:val="009F0F3C"/>
    <w:rsid w:val="009F38CC"/>
    <w:rsid w:val="009F420E"/>
    <w:rsid w:val="009F699E"/>
    <w:rsid w:val="00A050FD"/>
    <w:rsid w:val="00A1359A"/>
    <w:rsid w:val="00A172F6"/>
    <w:rsid w:val="00A2673D"/>
    <w:rsid w:val="00A321E4"/>
    <w:rsid w:val="00A33C66"/>
    <w:rsid w:val="00A36DCD"/>
    <w:rsid w:val="00A406A3"/>
    <w:rsid w:val="00A428EF"/>
    <w:rsid w:val="00A433C3"/>
    <w:rsid w:val="00A43919"/>
    <w:rsid w:val="00A515A8"/>
    <w:rsid w:val="00A72637"/>
    <w:rsid w:val="00A740FF"/>
    <w:rsid w:val="00A80E49"/>
    <w:rsid w:val="00A8770C"/>
    <w:rsid w:val="00AB60B6"/>
    <w:rsid w:val="00AB71D6"/>
    <w:rsid w:val="00AC1C26"/>
    <w:rsid w:val="00AC1FFD"/>
    <w:rsid w:val="00AD109F"/>
    <w:rsid w:val="00AD4697"/>
    <w:rsid w:val="00AE3A16"/>
    <w:rsid w:val="00AF055A"/>
    <w:rsid w:val="00B04F32"/>
    <w:rsid w:val="00B10651"/>
    <w:rsid w:val="00B15EFD"/>
    <w:rsid w:val="00B205E3"/>
    <w:rsid w:val="00B3403D"/>
    <w:rsid w:val="00B34D29"/>
    <w:rsid w:val="00B40033"/>
    <w:rsid w:val="00B406FB"/>
    <w:rsid w:val="00B60991"/>
    <w:rsid w:val="00B723F3"/>
    <w:rsid w:val="00B94A9F"/>
    <w:rsid w:val="00B96566"/>
    <w:rsid w:val="00B96E9E"/>
    <w:rsid w:val="00BA0BE0"/>
    <w:rsid w:val="00BE4FCD"/>
    <w:rsid w:val="00BF5D71"/>
    <w:rsid w:val="00BF7E91"/>
    <w:rsid w:val="00C009BA"/>
    <w:rsid w:val="00C03225"/>
    <w:rsid w:val="00C16AAB"/>
    <w:rsid w:val="00C34B8E"/>
    <w:rsid w:val="00C45DA7"/>
    <w:rsid w:val="00C54764"/>
    <w:rsid w:val="00C938AC"/>
    <w:rsid w:val="00CB1EB1"/>
    <w:rsid w:val="00CB39E5"/>
    <w:rsid w:val="00CB4CC1"/>
    <w:rsid w:val="00CD01C8"/>
    <w:rsid w:val="00CE7961"/>
    <w:rsid w:val="00CE79EB"/>
    <w:rsid w:val="00CF1A22"/>
    <w:rsid w:val="00D03446"/>
    <w:rsid w:val="00D13314"/>
    <w:rsid w:val="00D1377D"/>
    <w:rsid w:val="00D31071"/>
    <w:rsid w:val="00D336D3"/>
    <w:rsid w:val="00D6503B"/>
    <w:rsid w:val="00D757DC"/>
    <w:rsid w:val="00D855CE"/>
    <w:rsid w:val="00DC1AA7"/>
    <w:rsid w:val="00DC73F5"/>
    <w:rsid w:val="00DD5BBE"/>
    <w:rsid w:val="00DE7E43"/>
    <w:rsid w:val="00E11B77"/>
    <w:rsid w:val="00E16035"/>
    <w:rsid w:val="00E248E6"/>
    <w:rsid w:val="00E42B0D"/>
    <w:rsid w:val="00E45633"/>
    <w:rsid w:val="00E46F60"/>
    <w:rsid w:val="00E611B0"/>
    <w:rsid w:val="00E654F2"/>
    <w:rsid w:val="00E66C04"/>
    <w:rsid w:val="00E66E2A"/>
    <w:rsid w:val="00E71DDB"/>
    <w:rsid w:val="00E72CBC"/>
    <w:rsid w:val="00E92626"/>
    <w:rsid w:val="00EA3CAB"/>
    <w:rsid w:val="00EB01DD"/>
    <w:rsid w:val="00EB1C2A"/>
    <w:rsid w:val="00EB2878"/>
    <w:rsid w:val="00EC7014"/>
    <w:rsid w:val="00EE026D"/>
    <w:rsid w:val="00EE2642"/>
    <w:rsid w:val="00EF6774"/>
    <w:rsid w:val="00F00E03"/>
    <w:rsid w:val="00F0227F"/>
    <w:rsid w:val="00F10A4A"/>
    <w:rsid w:val="00F117AB"/>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0C4309F-3A77-452E-975D-85AA938E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26</TotalTime>
  <Pages>3</Pages>
  <Words>771</Words>
  <Characters>4167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6</cp:revision>
  <dcterms:created xsi:type="dcterms:W3CDTF">2022-06-29T14:12:00Z</dcterms:created>
  <dcterms:modified xsi:type="dcterms:W3CDTF">2022-06-29T14:43:00Z</dcterms:modified>
</cp:coreProperties>
</file>