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20D14" w14:textId="614D3299" w:rsidR="00AE3A16" w:rsidRDefault="00AE3A16" w:rsidP="000614AC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  <w:r w:rsidRPr="00315CE0">
        <w:rPr>
          <w:rFonts w:ascii="Calibri Light" w:hAnsi="Calibri Light" w:cs="Calibri Light"/>
          <w:b/>
          <w:bCs/>
        </w:rPr>
        <w:t>FILARMÔNICA DE MINAS GERAIS</w:t>
      </w:r>
      <w:r w:rsidR="00393344">
        <w:rPr>
          <w:rFonts w:ascii="Calibri Light" w:hAnsi="Calibri Light" w:cs="Calibri Light"/>
          <w:b/>
          <w:bCs/>
        </w:rPr>
        <w:t xml:space="preserve"> </w:t>
      </w:r>
      <w:r w:rsidR="001F2E4F">
        <w:rPr>
          <w:rFonts w:ascii="Calibri Light" w:hAnsi="Calibri Light" w:cs="Calibri Light"/>
          <w:b/>
          <w:bCs/>
        </w:rPr>
        <w:t>ENCERRA OS</w:t>
      </w:r>
      <w:r w:rsidR="00B0697A">
        <w:rPr>
          <w:rFonts w:ascii="Calibri Light" w:hAnsi="Calibri Light" w:cs="Calibri Light"/>
          <w:b/>
          <w:bCs/>
        </w:rPr>
        <w:t xml:space="preserve"> </w:t>
      </w:r>
      <w:r w:rsidR="00405080" w:rsidRPr="00315CE0">
        <w:rPr>
          <w:rFonts w:ascii="Calibri Light" w:hAnsi="Calibri Light" w:cs="Calibri Light"/>
          <w:b/>
          <w:bCs/>
        </w:rPr>
        <w:t>“</w:t>
      </w:r>
      <w:r w:rsidR="000827B7" w:rsidRPr="00315CE0">
        <w:rPr>
          <w:rFonts w:ascii="Calibri Light" w:hAnsi="Calibri Light" w:cs="Calibri Light"/>
          <w:b/>
          <w:bCs/>
        </w:rPr>
        <w:t>CONCERTOS PARA A JUVENTUDE</w:t>
      </w:r>
      <w:r w:rsidR="00405080" w:rsidRPr="00315CE0">
        <w:rPr>
          <w:rFonts w:ascii="Calibri Light" w:hAnsi="Calibri Light" w:cs="Calibri Light"/>
          <w:b/>
          <w:bCs/>
        </w:rPr>
        <w:t>”</w:t>
      </w:r>
      <w:r w:rsidR="00AE71DE" w:rsidRPr="00315CE0">
        <w:rPr>
          <w:rFonts w:ascii="Calibri Light" w:hAnsi="Calibri Light" w:cs="Calibri Light"/>
          <w:b/>
          <w:bCs/>
        </w:rPr>
        <w:t xml:space="preserve"> </w:t>
      </w:r>
      <w:r w:rsidR="001F2E4F">
        <w:rPr>
          <w:rFonts w:ascii="Calibri Light" w:hAnsi="Calibri Light" w:cs="Calibri Light"/>
          <w:b/>
          <w:bCs/>
        </w:rPr>
        <w:t>DE 2022 COM A MÚSICA DO BRASIL E DAS AMÉRICAS</w:t>
      </w:r>
    </w:p>
    <w:p w14:paraId="1E9B6612" w14:textId="4AA771A7" w:rsidR="00B0697A" w:rsidRDefault="00B0697A" w:rsidP="000614AC">
      <w:pPr>
        <w:spacing w:after="0" w:line="240" w:lineRule="auto"/>
        <w:jc w:val="center"/>
        <w:rPr>
          <w:rFonts w:ascii="Calibri Light" w:hAnsi="Calibri Light" w:cs="Calibri Light"/>
          <w:b/>
          <w:bCs/>
        </w:rPr>
      </w:pPr>
    </w:p>
    <w:p w14:paraId="4DD86F36" w14:textId="6A781F6C" w:rsidR="005E20AA" w:rsidRDefault="001F2E4F" w:rsidP="005E20AA">
      <w:pPr>
        <w:jc w:val="both"/>
        <w:rPr>
          <w:rFonts w:ascii="Calibri Light" w:hAnsi="Calibri Light" w:cs="Calibri Light"/>
          <w:b/>
          <w:bCs/>
        </w:rPr>
      </w:pPr>
      <w:r w:rsidRPr="000811F5">
        <w:rPr>
          <w:rFonts w:ascii="Calibri Light" w:hAnsi="Calibri Light" w:cs="Calibri Light"/>
          <w:color w:val="000000" w:themeColor="text1"/>
        </w:rPr>
        <w:t xml:space="preserve">No dia </w:t>
      </w:r>
      <w:r>
        <w:rPr>
          <w:rFonts w:ascii="Calibri Light" w:hAnsi="Calibri Light" w:cs="Calibri Light"/>
          <w:b/>
          <w:bCs/>
          <w:color w:val="000000" w:themeColor="text1"/>
        </w:rPr>
        <w:t>27</w:t>
      </w:r>
      <w:r w:rsidRPr="000811F5">
        <w:rPr>
          <w:rFonts w:ascii="Calibri Light" w:hAnsi="Calibri Light" w:cs="Calibri Light"/>
          <w:b/>
          <w:bCs/>
          <w:color w:val="000000" w:themeColor="text1"/>
        </w:rPr>
        <w:t xml:space="preserve"> de </w:t>
      </w:r>
      <w:r>
        <w:rPr>
          <w:rFonts w:ascii="Calibri Light" w:hAnsi="Calibri Light" w:cs="Calibri Light"/>
          <w:b/>
          <w:bCs/>
          <w:color w:val="000000" w:themeColor="text1"/>
        </w:rPr>
        <w:t>novembro</w:t>
      </w:r>
      <w:r w:rsidRPr="000811F5">
        <w:rPr>
          <w:rFonts w:ascii="Calibri Light" w:hAnsi="Calibri Light" w:cs="Calibri Light"/>
          <w:b/>
          <w:bCs/>
          <w:color w:val="000000" w:themeColor="text1"/>
        </w:rPr>
        <w:t xml:space="preserve">, </w:t>
      </w:r>
      <w:r w:rsidRPr="000811F5">
        <w:rPr>
          <w:rFonts w:ascii="Calibri Light" w:hAnsi="Calibri Light" w:cs="Calibri Light"/>
        </w:rPr>
        <w:t xml:space="preserve">às </w:t>
      </w:r>
      <w:r w:rsidRPr="000811F5">
        <w:rPr>
          <w:rFonts w:ascii="Calibri Light" w:hAnsi="Calibri Light" w:cs="Calibri Light"/>
          <w:b/>
        </w:rPr>
        <w:t>11h</w:t>
      </w:r>
      <w:r w:rsidRPr="0081527E">
        <w:rPr>
          <w:rFonts w:ascii="Calibri Light" w:hAnsi="Calibri Light" w:cs="Calibri Light"/>
        </w:rPr>
        <w:t xml:space="preserve">, na </w:t>
      </w:r>
      <w:r w:rsidRPr="0081527E">
        <w:rPr>
          <w:rFonts w:ascii="Calibri Light" w:hAnsi="Calibri Light" w:cs="Calibri Light"/>
          <w:b/>
          <w:bCs/>
        </w:rPr>
        <w:t>Sala Minas Gerais</w:t>
      </w:r>
      <w:r w:rsidRPr="0081527E">
        <w:rPr>
          <w:rFonts w:ascii="Calibri Light" w:hAnsi="Calibri Light" w:cs="Calibri Light"/>
        </w:rPr>
        <w:t xml:space="preserve">, a </w:t>
      </w:r>
      <w:r w:rsidRPr="0081527E">
        <w:rPr>
          <w:rFonts w:ascii="Calibri Light" w:hAnsi="Calibri Light" w:cs="Calibri Light"/>
          <w:b/>
          <w:bCs/>
        </w:rPr>
        <w:t>Filarmônica de Minas Gerais</w:t>
      </w:r>
      <w:r w:rsidRPr="0081527E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apresenta a </w:t>
      </w:r>
      <w:r w:rsidRPr="00C86930">
        <w:rPr>
          <w:rFonts w:ascii="Calibri Light" w:hAnsi="Calibri Light" w:cs="Calibri Light"/>
          <w:b/>
          <w:bCs/>
        </w:rPr>
        <w:t xml:space="preserve">música </w:t>
      </w:r>
      <w:r>
        <w:rPr>
          <w:rFonts w:ascii="Calibri Light" w:hAnsi="Calibri Light" w:cs="Calibri Light"/>
          <w:b/>
          <w:bCs/>
        </w:rPr>
        <w:t>do Brasil e Américas</w:t>
      </w:r>
      <w:r>
        <w:rPr>
          <w:rFonts w:ascii="Calibri Light" w:hAnsi="Calibri Light" w:cs="Calibri Light"/>
        </w:rPr>
        <w:t xml:space="preserve"> na </w:t>
      </w:r>
      <w:r w:rsidRPr="0081527E">
        <w:rPr>
          <w:rFonts w:ascii="Calibri Light" w:hAnsi="Calibri Light" w:cs="Calibri Light"/>
          <w:b/>
          <w:bCs/>
        </w:rPr>
        <w:t>série “Concertos para a Juventude</w:t>
      </w:r>
      <w:r w:rsidRPr="0081527E">
        <w:rPr>
          <w:rFonts w:ascii="Calibri Light" w:hAnsi="Calibri Light" w:cs="Calibri Light"/>
        </w:rPr>
        <w:t xml:space="preserve">”, </w:t>
      </w:r>
      <w:r>
        <w:rPr>
          <w:rFonts w:ascii="Calibri Light" w:hAnsi="Calibri Light" w:cs="Calibri Light"/>
        </w:rPr>
        <w:t xml:space="preserve">com obras de grandes compositores como </w:t>
      </w:r>
      <w:r w:rsidRPr="00580F30">
        <w:rPr>
          <w:rFonts w:ascii="Calibri Light" w:hAnsi="Calibri Light" w:cs="Calibri Light"/>
          <w:b/>
          <w:bCs/>
        </w:rPr>
        <w:t>Villa-Lobos</w:t>
      </w:r>
      <w:r>
        <w:rPr>
          <w:rFonts w:ascii="Calibri Light" w:hAnsi="Calibri Light" w:cs="Calibri Light"/>
        </w:rPr>
        <w:t xml:space="preserve">, </w:t>
      </w:r>
      <w:r w:rsidRPr="004A7CAB">
        <w:rPr>
          <w:rFonts w:ascii="Calibri Light" w:hAnsi="Calibri Light" w:cs="Calibri Light"/>
          <w:b/>
          <w:bCs/>
        </w:rPr>
        <w:t>Nepomuceno</w:t>
      </w:r>
      <w:r>
        <w:rPr>
          <w:rFonts w:ascii="Calibri Light" w:hAnsi="Calibri Light" w:cs="Calibri Light"/>
        </w:rPr>
        <w:t xml:space="preserve">, </w:t>
      </w:r>
      <w:r w:rsidR="003F085B" w:rsidRPr="003F085B">
        <w:rPr>
          <w:rFonts w:ascii="Calibri Light" w:hAnsi="Calibri Light" w:cs="Calibri Light"/>
          <w:b/>
          <w:bCs/>
        </w:rPr>
        <w:t>Levy,</w:t>
      </w:r>
      <w:r w:rsidR="003F085B">
        <w:rPr>
          <w:rFonts w:ascii="Calibri Light" w:hAnsi="Calibri Light" w:cs="Calibri Light"/>
        </w:rPr>
        <w:t xml:space="preserve"> </w:t>
      </w:r>
      <w:proofErr w:type="spellStart"/>
      <w:r w:rsidRPr="00580F30">
        <w:rPr>
          <w:rFonts w:ascii="Calibri Light" w:hAnsi="Calibri Light" w:cs="Calibri Light"/>
          <w:b/>
          <w:bCs/>
        </w:rPr>
        <w:t>Piazzo</w:t>
      </w:r>
      <w:r w:rsidRPr="009619D5">
        <w:rPr>
          <w:rFonts w:ascii="Calibri Light" w:hAnsi="Calibri Light" w:cs="Calibri Light"/>
          <w:b/>
          <w:bCs/>
        </w:rPr>
        <w:t>lla</w:t>
      </w:r>
      <w:proofErr w:type="spellEnd"/>
      <w:r>
        <w:rPr>
          <w:rFonts w:ascii="Calibri Light" w:hAnsi="Calibri Light" w:cs="Calibri Light"/>
        </w:rPr>
        <w:t xml:space="preserve">, </w:t>
      </w:r>
      <w:proofErr w:type="spellStart"/>
      <w:r w:rsidRPr="002439F0">
        <w:rPr>
          <w:rFonts w:ascii="Calibri Light" w:hAnsi="Calibri Light" w:cs="Calibri Light"/>
          <w:b/>
          <w:bCs/>
        </w:rPr>
        <w:t>Copland</w:t>
      </w:r>
      <w:proofErr w:type="spellEnd"/>
      <w:r>
        <w:rPr>
          <w:rFonts w:ascii="Calibri Light" w:hAnsi="Calibri Light" w:cs="Calibri Light"/>
        </w:rPr>
        <w:t xml:space="preserve"> e </w:t>
      </w:r>
      <w:r w:rsidRPr="002439F0">
        <w:rPr>
          <w:rFonts w:ascii="Calibri Light" w:hAnsi="Calibri Light" w:cs="Calibri Light"/>
          <w:b/>
          <w:bCs/>
        </w:rPr>
        <w:t>Márquez</w:t>
      </w:r>
      <w:r>
        <w:rPr>
          <w:rFonts w:ascii="Calibri Light" w:hAnsi="Calibri Light" w:cs="Calibri Light"/>
        </w:rPr>
        <w:t xml:space="preserve">. </w:t>
      </w:r>
      <w:r w:rsidRPr="00B46605">
        <w:rPr>
          <w:rFonts w:ascii="Calibri Light" w:hAnsi="Calibri Light" w:cs="Calibri Light"/>
        </w:rPr>
        <w:t>A regência é de</w:t>
      </w:r>
      <w:r>
        <w:rPr>
          <w:rFonts w:ascii="Calibri Light" w:hAnsi="Calibri Light" w:cs="Calibri Light"/>
          <w:b/>
          <w:bCs/>
        </w:rPr>
        <w:t xml:space="preserve"> José Soares</w:t>
      </w:r>
      <w:r>
        <w:rPr>
          <w:rFonts w:ascii="Calibri Light" w:hAnsi="Calibri Light" w:cs="Calibri Light"/>
        </w:rPr>
        <w:t xml:space="preserve">, </w:t>
      </w:r>
      <w:r w:rsidRPr="0013667D">
        <w:rPr>
          <w:rFonts w:ascii="Calibri Light" w:hAnsi="Calibri Light" w:cs="Calibri Light"/>
        </w:rPr>
        <w:t>Regente Associado da Filarmônica. Ao longo de seis concertos gratuitos, sempre aos domingos, a série é dedicada às famílias e à formação de novos públicos e destaca, em 2022,</w:t>
      </w:r>
      <w:r w:rsidRPr="0081527E">
        <w:rPr>
          <w:rFonts w:ascii="Calibri Light" w:hAnsi="Calibri Light" w:cs="Calibri Light"/>
        </w:rPr>
        <w:t xml:space="preserve"> a música de diferentes regiões do mundo. </w:t>
      </w:r>
      <w:r w:rsidRPr="002D2282">
        <w:rPr>
          <w:rFonts w:ascii="Calibri Light" w:hAnsi="Calibri Light" w:cs="Calibri Light"/>
          <w:b/>
          <w:bCs/>
        </w:rPr>
        <w:t>O concerto é gratuito, com presença de</w:t>
      </w:r>
      <w:r>
        <w:rPr>
          <w:rFonts w:ascii="Calibri Light" w:hAnsi="Calibri Light" w:cs="Calibri Light"/>
          <w:b/>
          <w:bCs/>
        </w:rPr>
        <w:t xml:space="preserve"> público e transmissão ao </w:t>
      </w:r>
      <w:r w:rsidRPr="008075E6">
        <w:rPr>
          <w:rFonts w:ascii="Calibri Light" w:hAnsi="Calibri Light" w:cs="Calibri Light"/>
          <w:b/>
          <w:bCs/>
        </w:rPr>
        <w:t>vivo pelo canal</w:t>
      </w:r>
      <w:r w:rsidRPr="002D2282">
        <w:rPr>
          <w:rFonts w:ascii="Calibri Light" w:hAnsi="Calibri Light" w:cs="Calibri Light"/>
          <w:b/>
          <w:bCs/>
        </w:rPr>
        <w:t xml:space="preserve"> da Filarmônica no YouTube.</w:t>
      </w:r>
    </w:p>
    <w:p w14:paraId="6624E34F" w14:textId="0B20F889" w:rsidR="0062774B" w:rsidRPr="00E077CE" w:rsidRDefault="0062774B" w:rsidP="00214D46">
      <w:pPr>
        <w:spacing w:before="10"/>
        <w:jc w:val="both"/>
        <w:rPr>
          <w:rFonts w:ascii="Calibri Light" w:hAnsi="Calibri Light" w:cs="Calibri Light"/>
          <w:color w:val="000000" w:themeColor="text1"/>
        </w:rPr>
      </w:pPr>
      <w:r w:rsidRPr="00E077CE">
        <w:rPr>
          <w:rFonts w:ascii="Calibri Light" w:hAnsi="Calibri Light" w:cs="Calibri Light"/>
          <w:b/>
          <w:bCs/>
          <w:color w:val="000000" w:themeColor="text1"/>
        </w:rPr>
        <w:t xml:space="preserve">A distribuição de ingressos </w:t>
      </w:r>
      <w:r w:rsidR="002738FA" w:rsidRPr="00E077CE">
        <w:rPr>
          <w:rFonts w:ascii="Calibri Light" w:hAnsi="Calibri Light" w:cs="Calibri Light"/>
          <w:b/>
          <w:bCs/>
          <w:color w:val="000000" w:themeColor="text1"/>
        </w:rPr>
        <w:t>começa</w:t>
      </w:r>
      <w:r w:rsidR="00A46950" w:rsidRPr="00E077CE">
        <w:rPr>
          <w:rFonts w:ascii="Calibri Light" w:hAnsi="Calibri Light" w:cs="Calibri Light"/>
          <w:b/>
          <w:bCs/>
          <w:color w:val="000000" w:themeColor="text1"/>
        </w:rPr>
        <w:t>rá</w:t>
      </w:r>
      <w:r w:rsidR="002738FA" w:rsidRPr="00E077CE">
        <w:rPr>
          <w:rFonts w:ascii="Calibri Light" w:hAnsi="Calibri Light" w:cs="Calibri Light"/>
          <w:b/>
          <w:bCs/>
          <w:color w:val="000000" w:themeColor="text1"/>
        </w:rPr>
        <w:t xml:space="preserve"> a </w:t>
      </w:r>
      <w:r w:rsidR="00A46950" w:rsidRPr="00E077CE">
        <w:rPr>
          <w:rFonts w:ascii="Calibri Light" w:hAnsi="Calibri Light" w:cs="Calibri Light"/>
          <w:b/>
          <w:bCs/>
          <w:color w:val="000000" w:themeColor="text1"/>
        </w:rPr>
        <w:t>ser</w:t>
      </w:r>
      <w:r w:rsidRPr="00E077CE">
        <w:rPr>
          <w:rFonts w:ascii="Calibri Light" w:hAnsi="Calibri Light" w:cs="Calibri Light"/>
          <w:b/>
          <w:bCs/>
          <w:color w:val="000000" w:themeColor="text1"/>
        </w:rPr>
        <w:t xml:space="preserve"> feita a partir da </w:t>
      </w:r>
      <w:r w:rsidR="00420108" w:rsidRPr="00E077CE">
        <w:rPr>
          <w:rFonts w:ascii="Calibri Light" w:hAnsi="Calibri Light" w:cs="Calibri Light"/>
          <w:b/>
          <w:bCs/>
          <w:color w:val="000000" w:themeColor="text1"/>
        </w:rPr>
        <w:t>sexta</w:t>
      </w:r>
      <w:r w:rsidRPr="00E077CE">
        <w:rPr>
          <w:rFonts w:ascii="Calibri Light" w:hAnsi="Calibri Light" w:cs="Calibri Light"/>
          <w:b/>
          <w:bCs/>
          <w:color w:val="000000" w:themeColor="text1"/>
        </w:rPr>
        <w:t xml:space="preserve">-feira, dia </w:t>
      </w:r>
      <w:r w:rsidR="001F2E4F" w:rsidRPr="00E077CE">
        <w:rPr>
          <w:rFonts w:ascii="Calibri Light" w:hAnsi="Calibri Light" w:cs="Calibri Light"/>
          <w:b/>
          <w:bCs/>
          <w:color w:val="000000" w:themeColor="text1"/>
        </w:rPr>
        <w:t>25</w:t>
      </w:r>
      <w:r w:rsidRPr="00E077CE">
        <w:rPr>
          <w:rFonts w:ascii="Calibri Light" w:hAnsi="Calibri Light" w:cs="Calibri Light"/>
          <w:b/>
          <w:bCs/>
          <w:color w:val="000000" w:themeColor="text1"/>
        </w:rPr>
        <w:t xml:space="preserve"> de</w:t>
      </w:r>
      <w:r w:rsidR="00D80213" w:rsidRPr="00E077CE">
        <w:rPr>
          <w:rFonts w:ascii="Calibri Light" w:hAnsi="Calibri Light" w:cs="Calibri Light"/>
          <w:b/>
          <w:bCs/>
          <w:color w:val="000000" w:themeColor="text1"/>
        </w:rPr>
        <w:t xml:space="preserve"> </w:t>
      </w:r>
      <w:r w:rsidR="001F2E4F" w:rsidRPr="00E077CE">
        <w:rPr>
          <w:rFonts w:ascii="Calibri Light" w:hAnsi="Calibri Light" w:cs="Calibri Light"/>
          <w:b/>
          <w:bCs/>
          <w:color w:val="000000" w:themeColor="text1"/>
        </w:rPr>
        <w:t>novembro</w:t>
      </w:r>
      <w:r w:rsidRPr="00E077CE">
        <w:rPr>
          <w:rFonts w:ascii="Calibri Light" w:hAnsi="Calibri Light" w:cs="Calibri Light"/>
          <w:b/>
          <w:bCs/>
          <w:color w:val="000000" w:themeColor="text1"/>
        </w:rPr>
        <w:t xml:space="preserve">, ao meio-dia, </w:t>
      </w:r>
      <w:r w:rsidR="00214D46" w:rsidRPr="00E077CE">
        <w:rPr>
          <w:rFonts w:ascii="Calibri Light" w:hAnsi="Calibri Light" w:cs="Calibri Light"/>
          <w:b/>
          <w:bCs/>
          <w:color w:val="000000" w:themeColor="text1"/>
        </w:rPr>
        <w:t>pela internet</w:t>
      </w:r>
      <w:r w:rsidR="00214D46" w:rsidRPr="00E077CE">
        <w:rPr>
          <w:rFonts w:ascii="Calibri Light" w:hAnsi="Calibri Light" w:cs="Calibri Light"/>
          <w:color w:val="000000" w:themeColor="text1"/>
        </w:rPr>
        <w:t>, no site da Filarmônica (</w:t>
      </w:r>
      <w:hyperlink r:id="rId7" w:history="1">
        <w:r w:rsidR="00214D46" w:rsidRPr="00E077CE">
          <w:rPr>
            <w:rStyle w:val="Hyperlink"/>
            <w:rFonts w:ascii="Calibri Light" w:hAnsi="Calibri Light" w:cs="Calibri Light"/>
          </w:rPr>
          <w:t>www.filarmonica.art.br</w:t>
        </w:r>
      </w:hyperlink>
      <w:r w:rsidR="00214D46" w:rsidRPr="00E077CE">
        <w:rPr>
          <w:rFonts w:ascii="Calibri Light" w:hAnsi="Calibri Light" w:cs="Calibri Light"/>
          <w:color w:val="000000" w:themeColor="text1"/>
        </w:rPr>
        <w:t xml:space="preserve">), limitada a 4 ingressos por pessoa. Não haverá distribuição de ingressos no momento do concerto. </w:t>
      </w:r>
    </w:p>
    <w:p w14:paraId="2FB2F728" w14:textId="77777777" w:rsidR="00157EDC" w:rsidRDefault="00157EDC" w:rsidP="00157EDC">
      <w:pPr>
        <w:jc w:val="both"/>
        <w:rPr>
          <w:rStyle w:val="Hyperlink"/>
          <w:rFonts w:eastAsiaTheme="minorHAnsi"/>
        </w:rPr>
      </w:pPr>
      <w:r w:rsidRPr="00E077CE">
        <w:rPr>
          <w:rFonts w:ascii="Calibri Light" w:hAnsi="Calibri Light" w:cs="Calibri Light"/>
        </w:rPr>
        <w:t xml:space="preserve">De acordo com as orientações da Prefeitura de Belo Horizonte para a prevenção da covid-19 em ambientes fechados, o uso de máscara é recomendado na Sala Minas Gerais. Veja mais orientações no “Guia de Acesso à Sala”, no site da Orquestra: </w:t>
      </w:r>
      <w:r w:rsidRPr="00E077CE">
        <w:rPr>
          <w:rStyle w:val="Hyperlink"/>
          <w:rFonts w:ascii="Calibri Light" w:hAnsi="Calibri Light" w:cs="Calibri Light"/>
        </w:rPr>
        <w:t>fil.mg/</w:t>
      </w:r>
      <w:proofErr w:type="spellStart"/>
      <w:r w:rsidRPr="00E077CE">
        <w:rPr>
          <w:rStyle w:val="Hyperlink"/>
          <w:rFonts w:ascii="Calibri Light" w:hAnsi="Calibri Light" w:cs="Calibri Light"/>
        </w:rPr>
        <w:t>acessoasala</w:t>
      </w:r>
      <w:proofErr w:type="spellEnd"/>
      <w:r w:rsidRPr="00E077CE">
        <w:rPr>
          <w:rStyle w:val="Hyperlink"/>
          <w:rFonts w:ascii="Calibri Light" w:hAnsi="Calibri Light" w:cs="Calibri Light"/>
        </w:rPr>
        <w:t>.</w:t>
      </w:r>
    </w:p>
    <w:p w14:paraId="18AD4802" w14:textId="50CB78EE" w:rsidR="00DD7373" w:rsidRDefault="00DD7373" w:rsidP="00315CE0">
      <w:pPr>
        <w:jc w:val="both"/>
        <w:rPr>
          <w:rFonts w:ascii="Calibri Light" w:hAnsi="Calibri Light" w:cs="Calibri Light"/>
        </w:rPr>
      </w:pPr>
      <w:r w:rsidRPr="008371B3">
        <w:rPr>
          <w:rFonts w:ascii="Calibri Light" w:hAnsi="Calibri Light" w:cs="Calibri Light"/>
        </w:rPr>
        <w:t xml:space="preserve">Este projeto é apresentado pelo Ministério do Turismo, Governo de Minas </w:t>
      </w:r>
      <w:r w:rsidRPr="008371B3">
        <w:rPr>
          <w:rFonts w:ascii="Calibri Light" w:hAnsi="Calibri Light" w:cs="Calibri Light"/>
          <w:color w:val="000000" w:themeColor="text1"/>
        </w:rPr>
        <w:t xml:space="preserve">Gerais, Instituto Unimed-BH e Cemig, por meio da Lei Federal de Incentivo à Cultura e da Lei Estadual de Incentivo à Cultura de Minas Gerais. Realização: Instituto </w:t>
      </w:r>
      <w:r w:rsidRPr="008371B3">
        <w:rPr>
          <w:rFonts w:ascii="Calibri Light" w:hAnsi="Calibri Light" w:cs="Calibri Light"/>
        </w:rPr>
        <w:t>Cultural Filarmônica, Secretaria Estadual de Cultura e Turismo de MG, Governo do Estado de Minas Gerais, Secretaria Especial da Cultura e Ministério do Turismo.</w:t>
      </w:r>
    </w:p>
    <w:p w14:paraId="7CBC163A" w14:textId="2D95397F" w:rsidR="0006636E" w:rsidRPr="00DD7373" w:rsidRDefault="00DD7373" w:rsidP="00315CE0">
      <w:pPr>
        <w:jc w:val="both"/>
        <w:rPr>
          <w:rFonts w:ascii="Calibri Light" w:hAnsi="Calibri Light" w:cs="Calibri Light"/>
        </w:rPr>
      </w:pPr>
      <w:r w:rsidRPr="00DD7373">
        <w:rPr>
          <w:rFonts w:ascii="Calibri Light" w:hAnsi="Calibri Light" w:cs="Calibri Light"/>
        </w:rPr>
        <w:t xml:space="preserve">Nossa programação educacional é apoiada pelo programa Amigos da Filarmônica. </w:t>
      </w:r>
    </w:p>
    <w:p w14:paraId="17BF3C52" w14:textId="289619FA" w:rsidR="00FB0576" w:rsidRDefault="00223F8A" w:rsidP="00315CE0">
      <w:pPr>
        <w:jc w:val="both"/>
        <w:rPr>
          <w:rFonts w:ascii="Calibri Light" w:hAnsi="Calibri Light" w:cs="Calibri Light"/>
          <w:b/>
        </w:rPr>
      </w:pPr>
      <w:r w:rsidRPr="00B444D7">
        <w:rPr>
          <w:rFonts w:ascii="Calibri Light" w:hAnsi="Calibri Light" w:cs="Calibri Light"/>
          <w:b/>
        </w:rPr>
        <w:t xml:space="preserve">José Soares, </w:t>
      </w:r>
      <w:r w:rsidR="00C81B32" w:rsidRPr="00B444D7">
        <w:rPr>
          <w:rFonts w:ascii="Calibri Light" w:hAnsi="Calibri Light" w:cs="Calibri Light"/>
          <w:b/>
        </w:rPr>
        <w:t>R</w:t>
      </w:r>
      <w:r w:rsidRPr="00B444D7">
        <w:rPr>
          <w:rFonts w:ascii="Calibri Light" w:hAnsi="Calibri Light" w:cs="Calibri Light"/>
          <w:b/>
        </w:rPr>
        <w:t xml:space="preserve">egente </w:t>
      </w:r>
      <w:r w:rsidR="00C81B32" w:rsidRPr="00B444D7">
        <w:rPr>
          <w:rFonts w:ascii="Calibri Light" w:hAnsi="Calibri Light" w:cs="Calibri Light"/>
          <w:b/>
        </w:rPr>
        <w:t>A</w:t>
      </w:r>
      <w:r w:rsidRPr="00B444D7">
        <w:rPr>
          <w:rFonts w:ascii="Calibri Light" w:hAnsi="Calibri Light" w:cs="Calibri Light"/>
          <w:b/>
        </w:rPr>
        <w:t>ssociado da Filarmônica de Minas Gerais</w:t>
      </w:r>
      <w:r>
        <w:rPr>
          <w:rFonts w:ascii="Calibri Light" w:hAnsi="Calibri Light" w:cs="Calibri Light"/>
          <w:b/>
        </w:rPr>
        <w:t xml:space="preserve"> </w:t>
      </w:r>
    </w:p>
    <w:p w14:paraId="0CE9C579" w14:textId="3857A7B9" w:rsidR="00231C06" w:rsidRDefault="00231C06" w:rsidP="00315CE0">
      <w:pPr>
        <w:jc w:val="both"/>
        <w:rPr>
          <w:rFonts w:ascii="Calibri Light" w:hAnsi="Calibri Light" w:cs="Calibri Light"/>
        </w:rPr>
      </w:pPr>
      <w:r w:rsidRPr="003A68D3">
        <w:rPr>
          <w:rFonts w:ascii="Calibri Light" w:hAnsi="Calibri Light" w:cs="Calibri Light"/>
        </w:rPr>
        <w:t>Natural de São Paulo, José Soares é Regente Associado da Orquestra Filarmônica de Minas Gerais, tendo sido seu Regente Assistente desde as duas temporadas anteriores. Venceu o 19º Concurso Internacional de Regência de Tóquio, edição 2021 (</w:t>
      </w:r>
      <w:proofErr w:type="spellStart"/>
      <w:r w:rsidRPr="003A68D3">
        <w:rPr>
          <w:rFonts w:ascii="Calibri Light" w:hAnsi="Calibri Light" w:cs="Calibri Light"/>
        </w:rPr>
        <w:t>Tokyo</w:t>
      </w:r>
      <w:proofErr w:type="spellEnd"/>
      <w:r w:rsidRPr="003A68D3">
        <w:rPr>
          <w:rFonts w:ascii="Calibri Light" w:hAnsi="Calibri Light" w:cs="Calibri Light"/>
        </w:rPr>
        <w:t xml:space="preserve"> </w:t>
      </w:r>
      <w:proofErr w:type="spellStart"/>
      <w:r w:rsidRPr="003A68D3">
        <w:rPr>
          <w:rFonts w:ascii="Calibri Light" w:hAnsi="Calibri Light" w:cs="Calibri Light"/>
        </w:rPr>
        <w:t>International</w:t>
      </w:r>
      <w:proofErr w:type="spellEnd"/>
      <w:r w:rsidRPr="003A68D3">
        <w:rPr>
          <w:rFonts w:ascii="Calibri Light" w:hAnsi="Calibri Light" w:cs="Calibri Light"/>
        </w:rPr>
        <w:t xml:space="preserve"> Music </w:t>
      </w:r>
      <w:proofErr w:type="spellStart"/>
      <w:r w:rsidRPr="003A68D3">
        <w:rPr>
          <w:rFonts w:ascii="Calibri Light" w:hAnsi="Calibri Light" w:cs="Calibri Light"/>
        </w:rPr>
        <w:t>Competition</w:t>
      </w:r>
      <w:proofErr w:type="spellEnd"/>
      <w:r w:rsidRPr="003A68D3">
        <w:rPr>
          <w:rFonts w:ascii="Calibri Light" w:hAnsi="Calibri Light" w:cs="Calibri Light"/>
        </w:rPr>
        <w:t xml:space="preserve"> for </w:t>
      </w:r>
      <w:proofErr w:type="spellStart"/>
      <w:r w:rsidRPr="003A68D3">
        <w:rPr>
          <w:rFonts w:ascii="Calibri Light" w:hAnsi="Calibri Light" w:cs="Calibri Light"/>
        </w:rPr>
        <w:t>Conducting</w:t>
      </w:r>
      <w:proofErr w:type="spellEnd"/>
      <w:r w:rsidRPr="003A68D3">
        <w:rPr>
          <w:rFonts w:ascii="Calibri Light" w:hAnsi="Calibri Light" w:cs="Calibri Light"/>
        </w:rPr>
        <w:t>). José Soares recebeu também o prêmio do público na mesma competição. Iniciou-se na música com sua mãe, Ana Yara Campos. Estudou Regência Orquestral com o maestro Cláudio Cruz, em um programa regular de </w:t>
      </w:r>
      <w:proofErr w:type="spellStart"/>
      <w:r w:rsidRPr="003A68D3">
        <w:rPr>
          <w:rFonts w:ascii="Calibri Light" w:hAnsi="Calibri Light" w:cs="Calibri Light"/>
          <w:i/>
          <w:iCs/>
        </w:rPr>
        <w:t>masterclasses</w:t>
      </w:r>
      <w:proofErr w:type="spellEnd"/>
      <w:r w:rsidRPr="003A68D3">
        <w:rPr>
          <w:rFonts w:ascii="Calibri Light" w:hAnsi="Calibri Light" w:cs="Calibri Light"/>
        </w:rPr>
        <w:t xml:space="preserve"> em parceria com a Orquestra Sinfônica Jovem do Estado de São Paulo. Participou como bolsista nas edições de 2016 e 2017 do Festival Internacional de Inverno de Campos do Jordão, sendo orientado por Marin </w:t>
      </w:r>
      <w:proofErr w:type="spellStart"/>
      <w:r w:rsidRPr="003A68D3">
        <w:rPr>
          <w:rFonts w:ascii="Calibri Light" w:hAnsi="Calibri Light" w:cs="Calibri Light"/>
        </w:rPr>
        <w:t>Alsop</w:t>
      </w:r>
      <w:proofErr w:type="spellEnd"/>
      <w:r w:rsidRPr="003A68D3">
        <w:rPr>
          <w:rFonts w:ascii="Calibri Light" w:hAnsi="Calibri Light" w:cs="Calibri Light"/>
        </w:rPr>
        <w:t xml:space="preserve">, </w:t>
      </w:r>
      <w:proofErr w:type="spellStart"/>
      <w:r w:rsidRPr="003A68D3">
        <w:rPr>
          <w:rFonts w:ascii="Calibri Light" w:hAnsi="Calibri Light" w:cs="Calibri Light"/>
        </w:rPr>
        <w:t>Arvo</w:t>
      </w:r>
      <w:proofErr w:type="spellEnd"/>
      <w:r w:rsidRPr="003A68D3">
        <w:rPr>
          <w:rFonts w:ascii="Calibri Light" w:hAnsi="Calibri Light" w:cs="Calibri Light"/>
        </w:rPr>
        <w:t xml:space="preserve"> </w:t>
      </w:r>
      <w:proofErr w:type="spellStart"/>
      <w:r w:rsidRPr="003A68D3">
        <w:rPr>
          <w:rFonts w:ascii="Calibri Light" w:hAnsi="Calibri Light" w:cs="Calibri Light"/>
        </w:rPr>
        <w:t>Volmer</w:t>
      </w:r>
      <w:proofErr w:type="spellEnd"/>
      <w:r w:rsidRPr="003A68D3">
        <w:rPr>
          <w:rFonts w:ascii="Calibri Light" w:hAnsi="Calibri Light" w:cs="Calibri Light"/>
        </w:rPr>
        <w:t xml:space="preserve">, Giancarlo Guerrero e Alexander </w:t>
      </w:r>
      <w:proofErr w:type="spellStart"/>
      <w:r w:rsidRPr="003A68D3">
        <w:rPr>
          <w:rFonts w:ascii="Calibri Light" w:hAnsi="Calibri Light" w:cs="Calibri Light"/>
        </w:rPr>
        <w:t>Libreich</w:t>
      </w:r>
      <w:proofErr w:type="spellEnd"/>
      <w:r w:rsidRPr="003A68D3">
        <w:rPr>
          <w:rFonts w:ascii="Calibri Light" w:hAnsi="Calibri Light" w:cs="Calibri Light"/>
        </w:rPr>
        <w:t xml:space="preserve">. Recebeu, nesta última, o Prêmio de Regência, tendo sido convidado a atuar como regente assistente da Osesp em parte da temporada 2018, participando de um Concerto Matinal a convite de Marin </w:t>
      </w:r>
      <w:proofErr w:type="spellStart"/>
      <w:r w:rsidRPr="003A68D3">
        <w:rPr>
          <w:rFonts w:ascii="Calibri Light" w:hAnsi="Calibri Light" w:cs="Calibri Light"/>
        </w:rPr>
        <w:t>Alsop</w:t>
      </w:r>
      <w:proofErr w:type="spellEnd"/>
      <w:r w:rsidRPr="003A68D3">
        <w:rPr>
          <w:rFonts w:ascii="Calibri Light" w:hAnsi="Calibri Light" w:cs="Calibri Light"/>
        </w:rPr>
        <w:t xml:space="preserve">. Foi aluno do Laboratório de Regência da Orquestra Filarmônica de Minas Gerais, sendo convidado pelo maestro Fabio </w:t>
      </w:r>
      <w:proofErr w:type="spellStart"/>
      <w:r w:rsidRPr="003A68D3">
        <w:rPr>
          <w:rFonts w:ascii="Calibri Light" w:hAnsi="Calibri Light" w:cs="Calibri Light"/>
        </w:rPr>
        <w:t>Mechetti</w:t>
      </w:r>
      <w:proofErr w:type="spellEnd"/>
      <w:r w:rsidRPr="003A68D3">
        <w:rPr>
          <w:rFonts w:ascii="Calibri Light" w:hAnsi="Calibri Light" w:cs="Calibri Light"/>
        </w:rPr>
        <w:t xml:space="preserve"> a reger um dos Concertos para a Juventude da temporada 2019. Em julho desse mesmo ano, teve aulas com Paavo</w:t>
      </w:r>
      <w:r w:rsidRPr="003A68D3">
        <w:rPr>
          <w:rFonts w:ascii="Calibri Light" w:hAnsi="Calibri Light" w:cs="Calibri Light"/>
          <w:shd w:val="clear" w:color="auto" w:fill="F4F1E9"/>
        </w:rPr>
        <w:t xml:space="preserve"> </w:t>
      </w:r>
      <w:proofErr w:type="spellStart"/>
      <w:r w:rsidRPr="003A68D3">
        <w:rPr>
          <w:rFonts w:ascii="Calibri Light" w:hAnsi="Calibri Light" w:cs="Calibri Light"/>
        </w:rPr>
        <w:t>Järvi</w:t>
      </w:r>
      <w:proofErr w:type="spellEnd"/>
      <w:r w:rsidRPr="003A68D3">
        <w:rPr>
          <w:rFonts w:ascii="Calibri Light" w:hAnsi="Calibri Light" w:cs="Calibri Light"/>
        </w:rPr>
        <w:t xml:space="preserve">, </w:t>
      </w:r>
      <w:proofErr w:type="spellStart"/>
      <w:r w:rsidRPr="003A68D3">
        <w:rPr>
          <w:rFonts w:ascii="Calibri Light" w:hAnsi="Calibri Light" w:cs="Calibri Light"/>
        </w:rPr>
        <w:t>Neëme</w:t>
      </w:r>
      <w:proofErr w:type="spellEnd"/>
      <w:r w:rsidRPr="003A68D3">
        <w:rPr>
          <w:rFonts w:ascii="Calibri Light" w:hAnsi="Calibri Light" w:cs="Calibri Light"/>
        </w:rPr>
        <w:t xml:space="preserve"> </w:t>
      </w:r>
      <w:proofErr w:type="spellStart"/>
      <w:r w:rsidRPr="003A68D3">
        <w:rPr>
          <w:rFonts w:ascii="Calibri Light" w:hAnsi="Calibri Light" w:cs="Calibri Light"/>
        </w:rPr>
        <w:t>Järvi</w:t>
      </w:r>
      <w:proofErr w:type="spellEnd"/>
      <w:r w:rsidRPr="003A68D3">
        <w:rPr>
          <w:rFonts w:ascii="Calibri Light" w:hAnsi="Calibri Light" w:cs="Calibri Light"/>
        </w:rPr>
        <w:t xml:space="preserve">, </w:t>
      </w:r>
      <w:proofErr w:type="spellStart"/>
      <w:r w:rsidRPr="003A68D3">
        <w:rPr>
          <w:rFonts w:ascii="Calibri Light" w:hAnsi="Calibri Light" w:cs="Calibri Light"/>
        </w:rPr>
        <w:t>Kristjan</w:t>
      </w:r>
      <w:proofErr w:type="spellEnd"/>
      <w:r w:rsidRPr="003A68D3">
        <w:rPr>
          <w:rFonts w:ascii="Calibri Light" w:hAnsi="Calibri Light" w:cs="Calibri Light"/>
        </w:rPr>
        <w:t xml:space="preserve"> </w:t>
      </w:r>
      <w:proofErr w:type="spellStart"/>
      <w:r w:rsidRPr="003A68D3">
        <w:rPr>
          <w:rFonts w:ascii="Calibri Light" w:hAnsi="Calibri Light" w:cs="Calibri Light"/>
        </w:rPr>
        <w:lastRenderedPageBreak/>
        <w:t>Järvi</w:t>
      </w:r>
      <w:proofErr w:type="spellEnd"/>
      <w:r w:rsidRPr="003A68D3">
        <w:rPr>
          <w:rFonts w:ascii="Calibri Light" w:hAnsi="Calibri Light" w:cs="Calibri Light"/>
        </w:rPr>
        <w:t xml:space="preserve"> e Leonid </w:t>
      </w:r>
      <w:proofErr w:type="spellStart"/>
      <w:r w:rsidRPr="003A68D3">
        <w:rPr>
          <w:rFonts w:ascii="Calibri Light" w:hAnsi="Calibri Light" w:cs="Calibri Light"/>
        </w:rPr>
        <w:t>Grin</w:t>
      </w:r>
      <w:proofErr w:type="spellEnd"/>
      <w:r w:rsidRPr="003A68D3">
        <w:rPr>
          <w:rFonts w:ascii="Calibri Light" w:hAnsi="Calibri Light" w:cs="Calibri Light"/>
        </w:rPr>
        <w:t xml:space="preserve">, como parte do programa de Regência do Festival de Música de </w:t>
      </w:r>
      <w:proofErr w:type="spellStart"/>
      <w:r w:rsidRPr="003A68D3">
        <w:rPr>
          <w:rFonts w:ascii="Calibri Light" w:hAnsi="Calibri Light" w:cs="Calibri Light"/>
        </w:rPr>
        <w:t>Parnü</w:t>
      </w:r>
      <w:proofErr w:type="spellEnd"/>
      <w:r w:rsidRPr="003A68D3">
        <w:rPr>
          <w:rFonts w:ascii="Calibri Light" w:hAnsi="Calibri Light" w:cs="Calibri Light"/>
        </w:rPr>
        <w:t>, Estônia. Atualmente, cursa o bacharelado em Composição pela Universidade de São Paulo.</w:t>
      </w:r>
    </w:p>
    <w:p w14:paraId="15CA2639" w14:textId="77777777" w:rsidR="009E6013" w:rsidRDefault="009E6013" w:rsidP="00315CE0">
      <w:pPr>
        <w:jc w:val="both"/>
        <w:rPr>
          <w:rFonts w:ascii="Calibri Light" w:hAnsi="Calibri Light" w:cs="Calibri Light"/>
        </w:rPr>
      </w:pPr>
    </w:p>
    <w:p w14:paraId="57C0FBBC" w14:textId="6CFA19BF" w:rsidR="002738FA" w:rsidRDefault="002738FA" w:rsidP="00315CE0">
      <w:pPr>
        <w:jc w:val="both"/>
        <w:rPr>
          <w:rFonts w:ascii="Calibri Light" w:hAnsi="Calibri Light" w:cs="Calibri Light"/>
          <w:b/>
          <w:bCs/>
        </w:rPr>
      </w:pPr>
      <w:r w:rsidRPr="002738FA">
        <w:rPr>
          <w:rFonts w:ascii="Calibri Light" w:hAnsi="Calibri Light" w:cs="Calibri Light"/>
          <w:b/>
          <w:bCs/>
        </w:rPr>
        <w:t xml:space="preserve">PROGRAMA </w:t>
      </w:r>
    </w:p>
    <w:p w14:paraId="717F5CDC" w14:textId="77777777" w:rsidR="001F2E4F" w:rsidRPr="0081527E" w:rsidRDefault="001F2E4F" w:rsidP="001F2E4F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81527E">
        <w:rPr>
          <w:rFonts w:ascii="Calibri Light" w:hAnsi="Calibri Light" w:cs="Calibri Light"/>
          <w:b/>
          <w:bCs/>
        </w:rPr>
        <w:t xml:space="preserve">Concertos para a Juventude – </w:t>
      </w:r>
      <w:r>
        <w:rPr>
          <w:rFonts w:ascii="Calibri Light" w:hAnsi="Calibri Light" w:cs="Calibri Light"/>
          <w:b/>
          <w:bCs/>
        </w:rPr>
        <w:t>Brasil e Américas</w:t>
      </w:r>
    </w:p>
    <w:p w14:paraId="3E1A5A02" w14:textId="77777777" w:rsidR="001F2E4F" w:rsidRPr="0081527E" w:rsidRDefault="001F2E4F" w:rsidP="001F2E4F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 xml:space="preserve">27 </w:t>
      </w:r>
      <w:r w:rsidRPr="0081527E">
        <w:rPr>
          <w:rFonts w:ascii="Calibri Light" w:hAnsi="Calibri Light" w:cs="Calibri Light"/>
          <w:b/>
          <w:bCs/>
        </w:rPr>
        <w:t xml:space="preserve">de </w:t>
      </w:r>
      <w:r>
        <w:rPr>
          <w:rFonts w:ascii="Calibri Light" w:hAnsi="Calibri Light" w:cs="Calibri Light"/>
          <w:b/>
          <w:bCs/>
        </w:rPr>
        <w:t>novembro</w:t>
      </w:r>
      <w:r w:rsidRPr="0081527E">
        <w:rPr>
          <w:rFonts w:ascii="Calibri Light" w:hAnsi="Calibri Light" w:cs="Calibri Light"/>
          <w:b/>
          <w:bCs/>
        </w:rPr>
        <w:t xml:space="preserve"> – 11h</w:t>
      </w:r>
    </w:p>
    <w:p w14:paraId="13FBE2C2" w14:textId="77777777" w:rsidR="001F2E4F" w:rsidRPr="0081527E" w:rsidRDefault="001F2E4F" w:rsidP="001F2E4F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81527E">
        <w:rPr>
          <w:rFonts w:ascii="Calibri Light" w:hAnsi="Calibri Light" w:cs="Calibri Light"/>
          <w:b/>
          <w:bCs/>
        </w:rPr>
        <w:t>Sala Minas Gerais</w:t>
      </w:r>
    </w:p>
    <w:p w14:paraId="4136F2C2" w14:textId="77777777" w:rsidR="001F2E4F" w:rsidRPr="0081527E" w:rsidRDefault="001F2E4F" w:rsidP="001F2E4F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81527E">
        <w:rPr>
          <w:rFonts w:ascii="Calibri Light" w:hAnsi="Calibri Light" w:cs="Calibri Light"/>
          <w:b/>
          <w:bCs/>
        </w:rPr>
        <w:t>Gratuito</w:t>
      </w:r>
      <w:r>
        <w:rPr>
          <w:rFonts w:ascii="Calibri Light" w:hAnsi="Calibri Light" w:cs="Calibri Light"/>
          <w:b/>
          <w:bCs/>
        </w:rPr>
        <w:t xml:space="preserve"> </w:t>
      </w:r>
      <w:r w:rsidRPr="008075E6">
        <w:rPr>
          <w:rFonts w:ascii="Calibri Light" w:hAnsi="Calibri Light" w:cs="Calibri Light"/>
          <w:b/>
          <w:bCs/>
        </w:rPr>
        <w:t>e com transmissão ao vivo</w:t>
      </w:r>
    </w:p>
    <w:p w14:paraId="740BE4D9" w14:textId="77777777" w:rsidR="001F2E4F" w:rsidRDefault="001F2E4F" w:rsidP="001F2E4F">
      <w:pPr>
        <w:spacing w:after="0" w:line="240" w:lineRule="auto"/>
        <w:rPr>
          <w:rFonts w:ascii="Calibri Light" w:hAnsi="Calibri Light" w:cs="Calibri Light"/>
          <w:bCs/>
        </w:rPr>
      </w:pPr>
    </w:p>
    <w:p w14:paraId="07575A03" w14:textId="77777777" w:rsidR="001F2E4F" w:rsidRDefault="001F2E4F" w:rsidP="001F2E4F">
      <w:pPr>
        <w:spacing w:after="0" w:line="240" w:lineRule="auto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t>José Soares</w:t>
      </w:r>
      <w:r w:rsidRPr="0081527E">
        <w:rPr>
          <w:rFonts w:ascii="Calibri Light" w:hAnsi="Calibri Light" w:cs="Calibri Light"/>
          <w:bCs/>
        </w:rPr>
        <w:t xml:space="preserve">, regente </w:t>
      </w:r>
    </w:p>
    <w:p w14:paraId="3D24DE43" w14:textId="77777777" w:rsidR="001F2E4F" w:rsidRDefault="001F2E4F" w:rsidP="001F2E4F">
      <w:pPr>
        <w:spacing w:after="0" w:line="240" w:lineRule="auto"/>
        <w:rPr>
          <w:rFonts w:ascii="Calibri Light" w:hAnsi="Calibri Light" w:cs="Calibri Light"/>
          <w:bCs/>
        </w:rPr>
      </w:pPr>
    </w:p>
    <w:p w14:paraId="4A6F7A85" w14:textId="7A856DB2" w:rsidR="001F2E4F" w:rsidRPr="00E81459" w:rsidRDefault="001F2E4F" w:rsidP="001F2E4F">
      <w:pPr>
        <w:spacing w:after="0" w:line="240" w:lineRule="auto"/>
        <w:rPr>
          <w:rFonts w:ascii="Calibri Light" w:hAnsi="Calibri Light" w:cs="Calibri Light"/>
          <w:bCs/>
        </w:rPr>
      </w:pPr>
      <w:r w:rsidRPr="00E81459">
        <w:rPr>
          <w:rFonts w:ascii="Calibri Light" w:hAnsi="Calibri Light" w:cs="Calibri Light"/>
          <w:b/>
        </w:rPr>
        <w:t>NEPOMUCENO</w:t>
      </w:r>
      <w:r w:rsidRPr="00E81459">
        <w:rPr>
          <w:rFonts w:ascii="Calibri Light" w:hAnsi="Calibri Light" w:cs="Calibri Light"/>
          <w:bCs/>
        </w:rPr>
        <w:t xml:space="preserve">                       </w:t>
      </w:r>
      <w:r w:rsidRPr="00E81459">
        <w:rPr>
          <w:rFonts w:ascii="Calibri Light" w:hAnsi="Calibri Light" w:cs="Calibri Light"/>
          <w:bCs/>
          <w:i/>
          <w:iCs/>
        </w:rPr>
        <w:t xml:space="preserve">O </w:t>
      </w:r>
      <w:r w:rsidR="006B5F5D">
        <w:rPr>
          <w:rFonts w:ascii="Calibri Light" w:hAnsi="Calibri Light" w:cs="Calibri Light"/>
          <w:bCs/>
          <w:i/>
          <w:iCs/>
        </w:rPr>
        <w:t>Garatuja</w:t>
      </w:r>
      <w:r w:rsidRPr="00E81459">
        <w:rPr>
          <w:rFonts w:ascii="Calibri Light" w:hAnsi="Calibri Light" w:cs="Calibri Light"/>
          <w:bCs/>
          <w:i/>
          <w:iCs/>
        </w:rPr>
        <w:t>: Prelúdio</w:t>
      </w:r>
    </w:p>
    <w:p w14:paraId="31BC136A" w14:textId="77777777" w:rsidR="001F2E4F" w:rsidRPr="00E81459" w:rsidRDefault="001F2E4F" w:rsidP="001F2E4F">
      <w:pPr>
        <w:spacing w:after="0" w:line="240" w:lineRule="auto"/>
        <w:rPr>
          <w:rFonts w:ascii="Calibri Light" w:hAnsi="Calibri Light" w:cs="Calibri Light"/>
          <w:bCs/>
          <w:i/>
          <w:iCs/>
        </w:rPr>
      </w:pPr>
      <w:r w:rsidRPr="00E81459">
        <w:rPr>
          <w:rFonts w:ascii="Calibri Light" w:hAnsi="Calibri Light" w:cs="Calibri Light"/>
          <w:b/>
        </w:rPr>
        <w:t>LEVY</w:t>
      </w:r>
      <w:r w:rsidRPr="00E81459">
        <w:rPr>
          <w:rFonts w:ascii="Calibri Light" w:hAnsi="Calibri Light" w:cs="Calibri Light"/>
          <w:bCs/>
        </w:rPr>
        <w:t xml:space="preserve">                                         </w:t>
      </w:r>
      <w:r w:rsidRPr="00E81459">
        <w:rPr>
          <w:rFonts w:ascii="Calibri Light" w:hAnsi="Calibri Light" w:cs="Calibri Light"/>
          <w:bCs/>
          <w:i/>
          <w:iCs/>
        </w:rPr>
        <w:t>Suíte Brasileira: Samba</w:t>
      </w:r>
    </w:p>
    <w:p w14:paraId="17418DD8" w14:textId="77777777" w:rsidR="001F2E4F" w:rsidRPr="00E81459" w:rsidRDefault="001F2E4F" w:rsidP="001F2E4F">
      <w:pPr>
        <w:spacing w:after="0" w:line="240" w:lineRule="auto"/>
        <w:rPr>
          <w:rFonts w:ascii="Calibri Light" w:hAnsi="Calibri Light" w:cs="Calibri Light"/>
          <w:bCs/>
          <w:i/>
          <w:iCs/>
        </w:rPr>
      </w:pPr>
      <w:r w:rsidRPr="00E81459">
        <w:rPr>
          <w:rFonts w:ascii="Calibri Light" w:hAnsi="Calibri Light" w:cs="Calibri Light"/>
          <w:b/>
        </w:rPr>
        <w:t xml:space="preserve">COPLAND                                </w:t>
      </w:r>
      <w:r w:rsidRPr="00E81459">
        <w:rPr>
          <w:rFonts w:ascii="Calibri Light" w:hAnsi="Calibri Light" w:cs="Calibri Light"/>
          <w:bCs/>
          <w:i/>
          <w:iCs/>
        </w:rPr>
        <w:t xml:space="preserve">Rodeio: Quatro episódios de dança: </w:t>
      </w:r>
      <w:proofErr w:type="spellStart"/>
      <w:r w:rsidRPr="00E81459">
        <w:rPr>
          <w:rFonts w:ascii="Calibri Light" w:hAnsi="Calibri Light" w:cs="Calibri Light"/>
          <w:bCs/>
          <w:i/>
          <w:iCs/>
        </w:rPr>
        <w:t>Buckaroo</w:t>
      </w:r>
      <w:proofErr w:type="spellEnd"/>
      <w:r w:rsidRPr="00E81459">
        <w:rPr>
          <w:rFonts w:ascii="Calibri Light" w:hAnsi="Calibri Light" w:cs="Calibri Light"/>
          <w:bCs/>
          <w:i/>
          <w:iCs/>
        </w:rPr>
        <w:t xml:space="preserve"> Holiday e </w:t>
      </w:r>
      <w:proofErr w:type="spellStart"/>
      <w:r w:rsidRPr="00E81459">
        <w:rPr>
          <w:rFonts w:ascii="Calibri Light" w:hAnsi="Calibri Light" w:cs="Calibri Light"/>
          <w:bCs/>
          <w:i/>
          <w:iCs/>
        </w:rPr>
        <w:t>Hoe</w:t>
      </w:r>
      <w:proofErr w:type="spellEnd"/>
      <w:r w:rsidRPr="00E81459">
        <w:rPr>
          <w:rFonts w:ascii="Calibri Light" w:hAnsi="Calibri Light" w:cs="Calibri Light"/>
          <w:bCs/>
          <w:i/>
          <w:iCs/>
        </w:rPr>
        <w:t>-Down</w:t>
      </w:r>
    </w:p>
    <w:p w14:paraId="48EB641F" w14:textId="77777777" w:rsidR="001F2E4F" w:rsidRPr="00B2692C" w:rsidRDefault="001F2E4F" w:rsidP="001F2E4F">
      <w:pPr>
        <w:spacing w:after="0" w:line="240" w:lineRule="auto"/>
        <w:rPr>
          <w:rFonts w:ascii="Calibri Light" w:hAnsi="Calibri Light" w:cs="Calibri Light"/>
          <w:bCs/>
          <w:i/>
          <w:iCs/>
        </w:rPr>
      </w:pPr>
      <w:r w:rsidRPr="00B2692C">
        <w:rPr>
          <w:rFonts w:ascii="Calibri Light" w:hAnsi="Calibri Light" w:cs="Calibri Light"/>
          <w:b/>
        </w:rPr>
        <w:t>PIAZZOLLA/</w:t>
      </w:r>
      <w:proofErr w:type="spellStart"/>
      <w:r w:rsidRPr="00B2692C">
        <w:rPr>
          <w:rFonts w:ascii="Calibri Light" w:hAnsi="Calibri Light" w:cs="Calibri Light"/>
          <w:b/>
        </w:rPr>
        <w:t>Mechetti</w:t>
      </w:r>
      <w:proofErr w:type="spellEnd"/>
      <w:r w:rsidRPr="00B2692C">
        <w:rPr>
          <w:rFonts w:ascii="Calibri Light" w:hAnsi="Calibri Light" w:cs="Calibri Light"/>
          <w:bCs/>
        </w:rPr>
        <w:t xml:space="preserve">              </w:t>
      </w:r>
      <w:r w:rsidRPr="00B2692C">
        <w:rPr>
          <w:rFonts w:ascii="Calibri Light" w:hAnsi="Calibri Light" w:cs="Calibri Light"/>
          <w:i/>
          <w:iCs/>
        </w:rPr>
        <w:t>As quatro estações portenhas: Primavera Portenha</w:t>
      </w:r>
    </w:p>
    <w:p w14:paraId="096CCC23" w14:textId="77777777" w:rsidR="001F2E4F" w:rsidRPr="00B2692C" w:rsidRDefault="001F2E4F" w:rsidP="001F2E4F">
      <w:pPr>
        <w:spacing w:after="0" w:line="240" w:lineRule="auto"/>
        <w:rPr>
          <w:rFonts w:ascii="Calibri Light" w:hAnsi="Calibri Light" w:cs="Calibri Light"/>
          <w:bCs/>
          <w:i/>
          <w:iCs/>
        </w:rPr>
      </w:pPr>
      <w:r w:rsidRPr="00B2692C">
        <w:rPr>
          <w:rFonts w:ascii="Calibri Light" w:hAnsi="Calibri Light" w:cs="Calibri Light"/>
          <w:b/>
        </w:rPr>
        <w:t>MÁRQUEZ</w:t>
      </w:r>
      <w:r w:rsidRPr="00B2692C">
        <w:rPr>
          <w:rFonts w:ascii="Calibri Light" w:hAnsi="Calibri Light" w:cs="Calibri Light"/>
          <w:bCs/>
        </w:rPr>
        <w:t xml:space="preserve">                               </w:t>
      </w:r>
      <w:proofErr w:type="spellStart"/>
      <w:r w:rsidRPr="00B2692C">
        <w:rPr>
          <w:rFonts w:ascii="Calibri Light" w:hAnsi="Calibri Light" w:cs="Calibri Light"/>
          <w:bCs/>
          <w:i/>
          <w:iCs/>
        </w:rPr>
        <w:t>Danzón</w:t>
      </w:r>
      <w:proofErr w:type="spellEnd"/>
      <w:r w:rsidRPr="00B2692C">
        <w:rPr>
          <w:rFonts w:ascii="Calibri Light" w:hAnsi="Calibri Light" w:cs="Calibri Light"/>
          <w:bCs/>
          <w:i/>
          <w:iCs/>
        </w:rPr>
        <w:t xml:space="preserve"> nº 2</w:t>
      </w:r>
    </w:p>
    <w:p w14:paraId="2DE00A25" w14:textId="6EEDF082" w:rsidR="001F2E4F" w:rsidRPr="00E077CE" w:rsidRDefault="001F2E4F" w:rsidP="001F2E4F">
      <w:pPr>
        <w:spacing w:after="0" w:line="240" w:lineRule="auto"/>
        <w:rPr>
          <w:b/>
        </w:rPr>
      </w:pPr>
      <w:r w:rsidRPr="00E077CE">
        <w:rPr>
          <w:rFonts w:ascii="Calibri Light" w:hAnsi="Calibri Light" w:cs="Calibri Light"/>
          <w:b/>
        </w:rPr>
        <w:t xml:space="preserve">VILLA-LOBOS                          </w:t>
      </w:r>
      <w:r w:rsidRPr="00E077CE">
        <w:rPr>
          <w:rFonts w:ascii="Calibri Light" w:hAnsi="Calibri Light" w:cs="Calibri Light"/>
          <w:bCs/>
          <w:i/>
          <w:iCs/>
        </w:rPr>
        <w:t xml:space="preserve">Bachianas Brasileiras nº 2: Tocata </w:t>
      </w:r>
      <w:r w:rsidR="00157EDC" w:rsidRPr="00E077CE">
        <w:rPr>
          <w:rFonts w:ascii="Calibri Light" w:hAnsi="Calibri Light" w:cs="Calibri Light"/>
          <w:bCs/>
          <w:i/>
          <w:iCs/>
        </w:rPr>
        <w:t>(</w:t>
      </w:r>
      <w:r w:rsidRPr="00E077CE">
        <w:rPr>
          <w:rFonts w:ascii="Calibri Light" w:hAnsi="Calibri Light" w:cs="Calibri Light"/>
          <w:bCs/>
          <w:i/>
          <w:iCs/>
        </w:rPr>
        <w:t>O trenzinho do caipira</w:t>
      </w:r>
      <w:r w:rsidR="00157EDC" w:rsidRPr="00E077CE">
        <w:rPr>
          <w:rFonts w:ascii="Calibri Light" w:hAnsi="Calibri Light" w:cs="Calibri Light"/>
          <w:bCs/>
          <w:i/>
          <w:iCs/>
        </w:rPr>
        <w:t>)</w:t>
      </w:r>
    </w:p>
    <w:p w14:paraId="06F20676" w14:textId="77777777" w:rsidR="001F2E4F" w:rsidRPr="00E077CE" w:rsidRDefault="001F2E4F" w:rsidP="001F2E4F">
      <w:pPr>
        <w:spacing w:after="0" w:line="240" w:lineRule="auto"/>
        <w:rPr>
          <w:rFonts w:ascii="Calibri Light" w:hAnsi="Calibri Light" w:cs="Calibri Light"/>
          <w:bCs/>
        </w:rPr>
      </w:pPr>
      <w:r w:rsidRPr="00E077CE">
        <w:rPr>
          <w:rFonts w:ascii="Calibri Light" w:hAnsi="Calibri Light" w:cs="Calibri Light"/>
          <w:bCs/>
        </w:rPr>
        <w:t xml:space="preserve"> </w:t>
      </w:r>
    </w:p>
    <w:p w14:paraId="0DEE8841" w14:textId="77777777" w:rsidR="001F2E4F" w:rsidRPr="00E077CE" w:rsidRDefault="001F2E4F" w:rsidP="001F2E4F">
      <w:pPr>
        <w:jc w:val="both"/>
        <w:rPr>
          <w:rFonts w:ascii="Calibri Light" w:hAnsi="Calibri Light" w:cs="Calibri Light"/>
        </w:rPr>
      </w:pPr>
      <w:r w:rsidRPr="00E077CE">
        <w:rPr>
          <w:rFonts w:ascii="Calibri Light" w:hAnsi="Calibri Light" w:cs="Calibri Light"/>
        </w:rPr>
        <w:t>CONCERTO GRATUITO, COM PRESENÇA DE PÚBLICO E TRANSMISSÃO AO VIVO PELO CANAL DA FILARMÔNICA NO YOUTUBE.</w:t>
      </w:r>
    </w:p>
    <w:p w14:paraId="12EDDF9C" w14:textId="0D02A271" w:rsidR="001F2E4F" w:rsidRPr="0081527E" w:rsidRDefault="001F2E4F" w:rsidP="001F2E4F">
      <w:pPr>
        <w:spacing w:before="10"/>
        <w:jc w:val="both"/>
        <w:rPr>
          <w:rFonts w:ascii="Calibri Light" w:hAnsi="Calibri Light" w:cs="Calibri Light"/>
          <w:color w:val="000000" w:themeColor="text1"/>
        </w:rPr>
      </w:pPr>
      <w:r w:rsidRPr="00E077CE">
        <w:rPr>
          <w:rFonts w:ascii="Calibri Light" w:hAnsi="Calibri Light" w:cs="Calibri Light"/>
          <w:b/>
          <w:bCs/>
          <w:color w:val="000000" w:themeColor="text1"/>
        </w:rPr>
        <w:t>A distribuição de ingressos será feita a partir da sexta-feira, dia 25 de novembro, ao meio-dia,</w:t>
      </w:r>
      <w:r w:rsidRPr="0081527E">
        <w:rPr>
          <w:rFonts w:ascii="Calibri Light" w:hAnsi="Calibri Light" w:cs="Calibri Light"/>
          <w:b/>
          <w:bCs/>
          <w:color w:val="000000" w:themeColor="text1"/>
        </w:rPr>
        <w:t xml:space="preserve"> pela internet</w:t>
      </w:r>
      <w:r w:rsidRPr="0081527E">
        <w:rPr>
          <w:rFonts w:ascii="Calibri Light" w:hAnsi="Calibri Light" w:cs="Calibri Light"/>
          <w:color w:val="000000" w:themeColor="text1"/>
        </w:rPr>
        <w:t>, no site da Filarmônica (</w:t>
      </w:r>
      <w:hyperlink r:id="rId8" w:history="1">
        <w:r w:rsidRPr="0081527E">
          <w:rPr>
            <w:rStyle w:val="Hyperlink"/>
            <w:rFonts w:ascii="Calibri Light" w:hAnsi="Calibri Light" w:cs="Calibri Light"/>
          </w:rPr>
          <w:t>www.filarmonica.art.br</w:t>
        </w:r>
      </w:hyperlink>
      <w:r w:rsidRPr="0081527E">
        <w:rPr>
          <w:rFonts w:ascii="Calibri Light" w:hAnsi="Calibri Light" w:cs="Calibri Light"/>
          <w:color w:val="000000" w:themeColor="text1"/>
        </w:rPr>
        <w:t xml:space="preserve">), limitada a </w:t>
      </w:r>
      <w:r>
        <w:rPr>
          <w:rFonts w:ascii="Calibri Light" w:hAnsi="Calibri Light" w:cs="Calibri Light"/>
          <w:color w:val="000000" w:themeColor="text1"/>
        </w:rPr>
        <w:t>4</w:t>
      </w:r>
      <w:r w:rsidRPr="0081527E">
        <w:rPr>
          <w:rFonts w:ascii="Calibri Light" w:hAnsi="Calibri Light" w:cs="Calibri Light"/>
          <w:color w:val="000000" w:themeColor="text1"/>
        </w:rPr>
        <w:t xml:space="preserve"> ingressos por pessoa. Não haverá distribuição de ingressos no momento do concerto. </w:t>
      </w:r>
    </w:p>
    <w:p w14:paraId="39143B72" w14:textId="367038EE" w:rsidR="008A355F" w:rsidRPr="0081527E" w:rsidRDefault="001F2E4F" w:rsidP="008A355F">
      <w:pPr>
        <w:spacing w:after="0" w:line="240" w:lineRule="auto"/>
        <w:jc w:val="both"/>
        <w:rPr>
          <w:rStyle w:val="Hyperlink"/>
          <w:rFonts w:ascii="Calibri Light" w:hAnsi="Calibri Light" w:cs="Calibri Light"/>
        </w:rPr>
      </w:pPr>
      <w:r>
        <w:rPr>
          <w:rFonts w:ascii="Calibri Light" w:hAnsi="Calibri Light" w:cs="Calibri Light"/>
        </w:rPr>
        <w:t>In</w:t>
      </w:r>
      <w:r w:rsidR="008A355F" w:rsidRPr="0081527E">
        <w:rPr>
          <w:rFonts w:ascii="Calibri Light" w:hAnsi="Calibri Light" w:cs="Calibri Light"/>
        </w:rPr>
        <w:t xml:space="preserve">formações: (31) 3219-9000 ou </w:t>
      </w:r>
      <w:hyperlink r:id="rId9" w:history="1">
        <w:r w:rsidR="008A355F" w:rsidRPr="0081527E">
          <w:rPr>
            <w:rStyle w:val="Hyperlink"/>
            <w:rFonts w:ascii="Calibri Light" w:hAnsi="Calibri Light" w:cs="Calibri Light"/>
          </w:rPr>
          <w:t>www.filarmonica.art.br</w:t>
        </w:r>
      </w:hyperlink>
    </w:p>
    <w:p w14:paraId="58395A5B" w14:textId="77777777" w:rsidR="008A355F" w:rsidRPr="0081527E" w:rsidRDefault="008A355F" w:rsidP="008A355F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B4C3C03" w14:textId="77777777" w:rsidR="008A355F" w:rsidRPr="0081527E" w:rsidRDefault="008A355F" w:rsidP="008A355F">
      <w:pPr>
        <w:shd w:val="clear" w:color="auto" w:fill="FFFFFF"/>
        <w:spacing w:after="0" w:line="240" w:lineRule="auto"/>
        <w:rPr>
          <w:rFonts w:ascii="Calibri Light" w:hAnsi="Calibri Light" w:cs="Calibri Light"/>
        </w:rPr>
      </w:pPr>
      <w:r w:rsidRPr="0081527E">
        <w:rPr>
          <w:rFonts w:ascii="Calibri Light" w:hAnsi="Calibri Light" w:cs="Calibri Light"/>
        </w:rPr>
        <w:t>Bilheteria da Sala Minas Gerais</w:t>
      </w:r>
      <w:bookmarkStart w:id="0" w:name="_GoBack"/>
      <w:bookmarkEnd w:id="0"/>
    </w:p>
    <w:p w14:paraId="26A70899" w14:textId="77777777" w:rsidR="008A355F" w:rsidRPr="0081527E" w:rsidRDefault="008A355F" w:rsidP="008A355F">
      <w:pPr>
        <w:shd w:val="clear" w:color="auto" w:fill="FFFFFF"/>
        <w:spacing w:after="0" w:line="240" w:lineRule="auto"/>
        <w:rPr>
          <w:rFonts w:ascii="Calibri Light" w:hAnsi="Calibri Light" w:cs="Calibri Light"/>
        </w:rPr>
      </w:pPr>
    </w:p>
    <w:p w14:paraId="71019053" w14:textId="77777777" w:rsidR="008A355F" w:rsidRPr="0081527E" w:rsidRDefault="008A355F" w:rsidP="008A355F">
      <w:pPr>
        <w:shd w:val="clear" w:color="auto" w:fill="FFFFFF"/>
        <w:spacing w:after="0" w:line="240" w:lineRule="auto"/>
        <w:rPr>
          <w:rFonts w:ascii="Calibri Light" w:hAnsi="Calibri Light" w:cs="Calibri Light"/>
        </w:rPr>
      </w:pPr>
      <w:r w:rsidRPr="0081527E">
        <w:rPr>
          <w:rFonts w:ascii="Calibri Light" w:hAnsi="Calibri Light" w:cs="Calibri Light"/>
        </w:rPr>
        <w:t>Horário de funcionamento</w:t>
      </w:r>
    </w:p>
    <w:p w14:paraId="640AA993" w14:textId="77777777" w:rsidR="008A355F" w:rsidRPr="0081527E" w:rsidRDefault="008A355F" w:rsidP="008A355F">
      <w:pPr>
        <w:shd w:val="clear" w:color="auto" w:fill="FFFFFF"/>
        <w:spacing w:after="0" w:line="240" w:lineRule="auto"/>
        <w:rPr>
          <w:rFonts w:ascii="Calibri Light" w:hAnsi="Calibri Light" w:cs="Calibri Light"/>
        </w:rPr>
      </w:pPr>
    </w:p>
    <w:p w14:paraId="08185C20" w14:textId="77777777" w:rsidR="008A355F" w:rsidRPr="0081527E" w:rsidRDefault="008A355F" w:rsidP="008A355F">
      <w:pPr>
        <w:spacing w:after="0" w:line="240" w:lineRule="auto"/>
        <w:rPr>
          <w:rFonts w:ascii="Calibri Light" w:hAnsi="Calibri Light" w:cs="Calibri Light"/>
        </w:rPr>
      </w:pPr>
      <w:r w:rsidRPr="0081527E">
        <w:rPr>
          <w:rFonts w:ascii="Calibri Light" w:hAnsi="Calibri Light" w:cs="Calibri Light"/>
        </w:rPr>
        <w:t>Dias sem concerto:</w:t>
      </w:r>
    </w:p>
    <w:p w14:paraId="2992E46F" w14:textId="77777777" w:rsidR="008A355F" w:rsidRPr="0081527E" w:rsidRDefault="008A355F" w:rsidP="008A355F">
      <w:pPr>
        <w:spacing w:after="0" w:line="240" w:lineRule="auto"/>
        <w:rPr>
          <w:rFonts w:ascii="Calibri Light" w:hAnsi="Calibri Light" w:cs="Calibri Light"/>
        </w:rPr>
      </w:pPr>
      <w:r w:rsidRPr="0081527E">
        <w:rPr>
          <w:rFonts w:ascii="Calibri Light" w:hAnsi="Calibri Light" w:cs="Calibri Light"/>
        </w:rPr>
        <w:t>3ª a 6ª — 12h a 20h</w:t>
      </w:r>
    </w:p>
    <w:p w14:paraId="035241A2" w14:textId="77777777" w:rsidR="008A355F" w:rsidRPr="0081527E" w:rsidRDefault="008A355F" w:rsidP="008A355F">
      <w:pPr>
        <w:spacing w:after="0" w:line="240" w:lineRule="auto"/>
        <w:rPr>
          <w:rFonts w:ascii="Calibri Light" w:hAnsi="Calibri Light" w:cs="Calibri Light"/>
        </w:rPr>
      </w:pPr>
      <w:r w:rsidRPr="0081527E">
        <w:rPr>
          <w:rFonts w:ascii="Calibri Light" w:hAnsi="Calibri Light" w:cs="Calibri Light"/>
        </w:rPr>
        <w:t>Sábado — 12h a 18h </w:t>
      </w:r>
    </w:p>
    <w:p w14:paraId="05AC8606" w14:textId="77777777" w:rsidR="008A355F" w:rsidRPr="0081527E" w:rsidRDefault="008A355F" w:rsidP="008A355F">
      <w:pPr>
        <w:spacing w:after="0" w:line="240" w:lineRule="auto"/>
        <w:rPr>
          <w:rFonts w:ascii="Calibri Light" w:hAnsi="Calibri Light" w:cs="Calibri Light"/>
        </w:rPr>
      </w:pPr>
    </w:p>
    <w:p w14:paraId="469E4110" w14:textId="77777777" w:rsidR="008A355F" w:rsidRPr="0081527E" w:rsidRDefault="008A355F" w:rsidP="008A355F">
      <w:pPr>
        <w:spacing w:after="0" w:line="240" w:lineRule="auto"/>
        <w:rPr>
          <w:rFonts w:ascii="Calibri Light" w:hAnsi="Calibri Light" w:cs="Calibri Light"/>
        </w:rPr>
      </w:pPr>
      <w:r w:rsidRPr="0081527E">
        <w:rPr>
          <w:rFonts w:ascii="Calibri Light" w:hAnsi="Calibri Light" w:cs="Calibri Light"/>
        </w:rPr>
        <w:t>Em dias de concerto, o horário da bilheteria é diferente:</w:t>
      </w:r>
    </w:p>
    <w:p w14:paraId="4032EC14" w14:textId="77777777" w:rsidR="008A355F" w:rsidRPr="0081527E" w:rsidRDefault="008A355F" w:rsidP="008A355F">
      <w:pPr>
        <w:spacing w:after="0" w:line="240" w:lineRule="auto"/>
        <w:rPr>
          <w:rFonts w:ascii="Calibri Light" w:hAnsi="Calibri Light" w:cs="Calibri Light"/>
        </w:rPr>
      </w:pPr>
      <w:r w:rsidRPr="0081527E">
        <w:rPr>
          <w:rFonts w:ascii="Calibri Light" w:hAnsi="Calibri Light" w:cs="Calibri Light"/>
        </w:rPr>
        <w:t>— 12h a 22h — quando o concerto é durante a semana </w:t>
      </w:r>
    </w:p>
    <w:p w14:paraId="7C978DAF" w14:textId="77777777" w:rsidR="008A355F" w:rsidRPr="0081527E" w:rsidRDefault="008A355F" w:rsidP="008A355F">
      <w:pPr>
        <w:spacing w:after="0" w:line="240" w:lineRule="auto"/>
        <w:rPr>
          <w:rFonts w:ascii="Calibri Light" w:hAnsi="Calibri Light" w:cs="Calibri Light"/>
        </w:rPr>
      </w:pPr>
      <w:r w:rsidRPr="0081527E">
        <w:rPr>
          <w:rFonts w:ascii="Calibri Light" w:hAnsi="Calibri Light" w:cs="Calibri Light"/>
        </w:rPr>
        <w:t>— 12h a 20h — quando o concerto é no sábado </w:t>
      </w:r>
    </w:p>
    <w:p w14:paraId="5D236B48" w14:textId="77777777" w:rsidR="008A355F" w:rsidRPr="0081527E" w:rsidRDefault="008A355F" w:rsidP="008A355F">
      <w:pPr>
        <w:spacing w:after="0" w:line="240" w:lineRule="auto"/>
        <w:rPr>
          <w:rFonts w:ascii="Calibri Light" w:hAnsi="Calibri Light" w:cs="Calibri Light"/>
        </w:rPr>
      </w:pPr>
      <w:r w:rsidRPr="0081527E">
        <w:rPr>
          <w:rFonts w:ascii="Calibri Light" w:hAnsi="Calibri Light" w:cs="Calibri Light"/>
        </w:rPr>
        <w:t>— 09h a 13h — quando o concerto é no domingo</w:t>
      </w:r>
    </w:p>
    <w:p w14:paraId="0FCCCBB3" w14:textId="77777777" w:rsidR="00FB0576" w:rsidRPr="00C61B6B" w:rsidRDefault="00FB0576" w:rsidP="0028261B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E4C669C" w14:textId="77777777" w:rsidR="00AE3A16" w:rsidRPr="00AE3A16" w:rsidRDefault="00AE3A16" w:rsidP="00AE3A16">
      <w:pPr>
        <w:jc w:val="both"/>
        <w:rPr>
          <w:rFonts w:ascii="Calibri Light" w:hAnsi="Calibri Light" w:cs="Calibri Light"/>
          <w:b/>
          <w:bCs/>
        </w:rPr>
      </w:pPr>
      <w:r w:rsidRPr="00AE3A16">
        <w:rPr>
          <w:rFonts w:ascii="Calibri Light" w:hAnsi="Calibri Light" w:cs="Calibri Light"/>
          <w:b/>
          <w:bCs/>
        </w:rPr>
        <w:t>Sobre a Orquestra</w:t>
      </w:r>
    </w:p>
    <w:p w14:paraId="10F7F5F1" w14:textId="77777777" w:rsidR="00AE3A16" w:rsidRPr="00AE3A16" w:rsidRDefault="00AE3A16" w:rsidP="00AE3A16">
      <w:pPr>
        <w:rPr>
          <w:rFonts w:ascii="Calibri Light" w:hAnsi="Calibri Light" w:cs="Calibri Light"/>
          <w:b/>
          <w:bCs/>
        </w:rPr>
      </w:pPr>
      <w:r w:rsidRPr="00AE3A16">
        <w:rPr>
          <w:rFonts w:ascii="Calibri Light" w:hAnsi="Calibri Light" w:cs="Calibri Light"/>
          <w:b/>
          <w:bCs/>
        </w:rPr>
        <w:t>Informações para a imprensa:</w:t>
      </w:r>
    </w:p>
    <w:p w14:paraId="13A2DE05" w14:textId="77777777" w:rsidR="00AE3A16" w:rsidRPr="00AE3A16" w:rsidRDefault="00AE3A16" w:rsidP="00AE3A16">
      <w:pPr>
        <w:spacing w:after="0" w:line="240" w:lineRule="auto"/>
        <w:rPr>
          <w:rFonts w:ascii="Calibri Light" w:hAnsi="Calibri Light" w:cs="Calibri Light"/>
        </w:rPr>
      </w:pPr>
      <w:proofErr w:type="spellStart"/>
      <w:r w:rsidRPr="00AE3A16">
        <w:rPr>
          <w:rFonts w:ascii="Calibri Light" w:hAnsi="Calibri Light" w:cs="Calibri Light"/>
        </w:rPr>
        <w:t>Personal</w:t>
      </w:r>
      <w:proofErr w:type="spellEnd"/>
      <w:r w:rsidRPr="00AE3A16">
        <w:rPr>
          <w:rFonts w:ascii="Calibri Light" w:hAnsi="Calibri Light" w:cs="Calibri Light"/>
        </w:rPr>
        <w:t xml:space="preserve"> Press </w:t>
      </w:r>
    </w:p>
    <w:p w14:paraId="6A2C1385" w14:textId="77777777" w:rsidR="00AE3A16" w:rsidRPr="00AE3A16" w:rsidRDefault="00AE3A16" w:rsidP="00AE3A16">
      <w:pPr>
        <w:spacing w:after="0" w:line="240" w:lineRule="auto"/>
        <w:ind w:left="283"/>
        <w:rPr>
          <w:rFonts w:ascii="Calibri Light" w:hAnsi="Calibri Light" w:cs="Calibri Light"/>
        </w:rPr>
      </w:pPr>
    </w:p>
    <w:p w14:paraId="37F5CDE0" w14:textId="77777777" w:rsidR="00AE3A16" w:rsidRPr="00AE3A16" w:rsidRDefault="00AE3A16" w:rsidP="00AE3A16">
      <w:pPr>
        <w:spacing w:after="0" w:line="240" w:lineRule="auto"/>
        <w:rPr>
          <w:rFonts w:ascii="Calibri Light" w:hAnsi="Calibri Light" w:cs="Calibri Light"/>
        </w:rPr>
      </w:pPr>
      <w:r w:rsidRPr="00AE3A16">
        <w:rPr>
          <w:rFonts w:ascii="Calibri Light" w:hAnsi="Calibri Light" w:cs="Calibri Light"/>
        </w:rPr>
        <w:t xml:space="preserve">Polliane Eliziário </w:t>
      </w:r>
    </w:p>
    <w:p w14:paraId="6BE7EE2D" w14:textId="77777777" w:rsidR="00AE3A16" w:rsidRPr="00AE3A16" w:rsidRDefault="00AE3A16" w:rsidP="00AE3A16">
      <w:pPr>
        <w:spacing w:after="0" w:line="240" w:lineRule="auto"/>
        <w:rPr>
          <w:rFonts w:ascii="Calibri Light" w:hAnsi="Calibri Light" w:cs="Calibri Light"/>
        </w:rPr>
      </w:pPr>
      <w:r w:rsidRPr="00AE3A16">
        <w:rPr>
          <w:rFonts w:ascii="Calibri Light" w:hAnsi="Calibri Light" w:cs="Calibri Light"/>
        </w:rPr>
        <w:t>polliane.eliziario@personalpress.jor.br | (31) 9 9788-3029</w:t>
      </w:r>
    </w:p>
    <w:p w14:paraId="79E705ED" w14:textId="77777777" w:rsidR="00B15EFD" w:rsidRPr="00AE3A16" w:rsidRDefault="00B15EFD" w:rsidP="00AE3A16">
      <w:pPr>
        <w:rPr>
          <w:rFonts w:ascii="Calibri Light" w:hAnsi="Calibri Light" w:cs="Calibri Light"/>
        </w:rPr>
      </w:pPr>
    </w:p>
    <w:sectPr w:rsidR="00B15EFD" w:rsidRPr="00AE3A16" w:rsidSect="00203C23">
      <w:headerReference w:type="default" r:id="rId10"/>
      <w:pgSz w:w="11900" w:h="16840"/>
      <w:pgMar w:top="25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823C0" w14:textId="77777777" w:rsidR="007C7E18" w:rsidRDefault="007C7E18" w:rsidP="00203C23">
      <w:r>
        <w:separator/>
      </w:r>
    </w:p>
  </w:endnote>
  <w:endnote w:type="continuationSeparator" w:id="0">
    <w:p w14:paraId="4A2DFA36" w14:textId="77777777" w:rsidR="007C7E18" w:rsidRDefault="007C7E18" w:rsidP="0020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E4FEE" w14:textId="77777777" w:rsidR="007C7E18" w:rsidRDefault="007C7E18" w:rsidP="00203C23">
      <w:r>
        <w:separator/>
      </w:r>
    </w:p>
  </w:footnote>
  <w:footnote w:type="continuationSeparator" w:id="0">
    <w:p w14:paraId="57338C71" w14:textId="77777777" w:rsidR="007C7E18" w:rsidRDefault="007C7E18" w:rsidP="00203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74971" w14:textId="77777777" w:rsidR="00203C23" w:rsidRDefault="00203C23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 wp14:anchorId="456BABE1" wp14:editId="4EADA02B">
          <wp:simplePos x="0" y="0"/>
          <wp:positionH relativeFrom="margin">
            <wp:posOffset>-1136650</wp:posOffset>
          </wp:positionH>
          <wp:positionV relativeFrom="margin">
            <wp:posOffset>-1600200</wp:posOffset>
          </wp:positionV>
          <wp:extent cx="7543800" cy="10674985"/>
          <wp:effectExtent l="0" t="0" r="0" b="0"/>
          <wp:wrapThrough wrapText="bothSides">
            <wp:wrapPolygon edited="0">
              <wp:start x="15055" y="977"/>
              <wp:lineTo x="2109" y="1131"/>
              <wp:lineTo x="2109" y="1902"/>
              <wp:lineTo x="1164" y="2518"/>
              <wp:lineTo x="1527" y="2724"/>
              <wp:lineTo x="1673" y="2878"/>
              <wp:lineTo x="1964" y="2878"/>
              <wp:lineTo x="20436" y="2621"/>
              <wp:lineTo x="19345" y="1902"/>
              <wp:lineTo x="19273" y="977"/>
              <wp:lineTo x="15055" y="97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21_T2022_Timbrado-P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74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8C"/>
    <w:rsid w:val="00004D5B"/>
    <w:rsid w:val="00021458"/>
    <w:rsid w:val="000614AC"/>
    <w:rsid w:val="0006636E"/>
    <w:rsid w:val="00071E56"/>
    <w:rsid w:val="000827B7"/>
    <w:rsid w:val="000A2C67"/>
    <w:rsid w:val="000B1575"/>
    <w:rsid w:val="00112DD2"/>
    <w:rsid w:val="00114BDD"/>
    <w:rsid w:val="001324BF"/>
    <w:rsid w:val="001324DC"/>
    <w:rsid w:val="00146A6A"/>
    <w:rsid w:val="00157EDC"/>
    <w:rsid w:val="0017535D"/>
    <w:rsid w:val="00196866"/>
    <w:rsid w:val="001C16E3"/>
    <w:rsid w:val="001D640F"/>
    <w:rsid w:val="001F2E4F"/>
    <w:rsid w:val="001F4821"/>
    <w:rsid w:val="00203C23"/>
    <w:rsid w:val="0020669E"/>
    <w:rsid w:val="00210000"/>
    <w:rsid w:val="00214D46"/>
    <w:rsid w:val="00220EAD"/>
    <w:rsid w:val="00223F8A"/>
    <w:rsid w:val="00231C06"/>
    <w:rsid w:val="002738FA"/>
    <w:rsid w:val="0028261B"/>
    <w:rsid w:val="0029581A"/>
    <w:rsid w:val="002A546C"/>
    <w:rsid w:val="002C15F1"/>
    <w:rsid w:val="002C214C"/>
    <w:rsid w:val="002C5A01"/>
    <w:rsid w:val="002F14CA"/>
    <w:rsid w:val="002F1659"/>
    <w:rsid w:val="002F418B"/>
    <w:rsid w:val="003052C6"/>
    <w:rsid w:val="00307EEC"/>
    <w:rsid w:val="00314BBF"/>
    <w:rsid w:val="00315CE0"/>
    <w:rsid w:val="00316CF6"/>
    <w:rsid w:val="003261ED"/>
    <w:rsid w:val="00335889"/>
    <w:rsid w:val="00350537"/>
    <w:rsid w:val="003608B0"/>
    <w:rsid w:val="00393344"/>
    <w:rsid w:val="003A68D3"/>
    <w:rsid w:val="003E5011"/>
    <w:rsid w:val="003F085B"/>
    <w:rsid w:val="00400946"/>
    <w:rsid w:val="00403AF9"/>
    <w:rsid w:val="00405080"/>
    <w:rsid w:val="004139AB"/>
    <w:rsid w:val="00420108"/>
    <w:rsid w:val="0044620F"/>
    <w:rsid w:val="00480772"/>
    <w:rsid w:val="00494F7C"/>
    <w:rsid w:val="004B4634"/>
    <w:rsid w:val="004B4D51"/>
    <w:rsid w:val="004C0F7C"/>
    <w:rsid w:val="004C7947"/>
    <w:rsid w:val="004F042B"/>
    <w:rsid w:val="0056557E"/>
    <w:rsid w:val="00581F23"/>
    <w:rsid w:val="00584B70"/>
    <w:rsid w:val="00595D00"/>
    <w:rsid w:val="005B7A45"/>
    <w:rsid w:val="005E20AA"/>
    <w:rsid w:val="005E3191"/>
    <w:rsid w:val="00602B96"/>
    <w:rsid w:val="006231FA"/>
    <w:rsid w:val="0062774B"/>
    <w:rsid w:val="00647608"/>
    <w:rsid w:val="00665DF3"/>
    <w:rsid w:val="006A7F56"/>
    <w:rsid w:val="006B23DC"/>
    <w:rsid w:val="006B5F5D"/>
    <w:rsid w:val="006C1DE0"/>
    <w:rsid w:val="006C5E6F"/>
    <w:rsid w:val="006D428C"/>
    <w:rsid w:val="006D52AE"/>
    <w:rsid w:val="006E5436"/>
    <w:rsid w:val="007408B4"/>
    <w:rsid w:val="00773802"/>
    <w:rsid w:val="0078461D"/>
    <w:rsid w:val="007B18E7"/>
    <w:rsid w:val="007C7E18"/>
    <w:rsid w:val="007D4C94"/>
    <w:rsid w:val="007D5C56"/>
    <w:rsid w:val="0080022B"/>
    <w:rsid w:val="008130AF"/>
    <w:rsid w:val="008371B3"/>
    <w:rsid w:val="00847F9F"/>
    <w:rsid w:val="0086423B"/>
    <w:rsid w:val="00875B75"/>
    <w:rsid w:val="0089107B"/>
    <w:rsid w:val="008A355F"/>
    <w:rsid w:val="008B43EF"/>
    <w:rsid w:val="008E4C14"/>
    <w:rsid w:val="0094469B"/>
    <w:rsid w:val="00983CEE"/>
    <w:rsid w:val="009B566D"/>
    <w:rsid w:val="009E6013"/>
    <w:rsid w:val="009F38CC"/>
    <w:rsid w:val="00A172F6"/>
    <w:rsid w:val="00A33C66"/>
    <w:rsid w:val="00A406A3"/>
    <w:rsid w:val="00A46950"/>
    <w:rsid w:val="00A769E2"/>
    <w:rsid w:val="00A86E8B"/>
    <w:rsid w:val="00AB71D6"/>
    <w:rsid w:val="00AC1FFD"/>
    <w:rsid w:val="00AD168F"/>
    <w:rsid w:val="00AE3A16"/>
    <w:rsid w:val="00AE71DE"/>
    <w:rsid w:val="00AF455D"/>
    <w:rsid w:val="00B0697A"/>
    <w:rsid w:val="00B10651"/>
    <w:rsid w:val="00B15EFD"/>
    <w:rsid w:val="00B177BC"/>
    <w:rsid w:val="00B444D7"/>
    <w:rsid w:val="00B60991"/>
    <w:rsid w:val="00B64061"/>
    <w:rsid w:val="00B715BD"/>
    <w:rsid w:val="00B83122"/>
    <w:rsid w:val="00BA0BE0"/>
    <w:rsid w:val="00BB5389"/>
    <w:rsid w:val="00BC4708"/>
    <w:rsid w:val="00C30263"/>
    <w:rsid w:val="00C35F52"/>
    <w:rsid w:val="00C61B6B"/>
    <w:rsid w:val="00C81B32"/>
    <w:rsid w:val="00CB00D0"/>
    <w:rsid w:val="00CC0D98"/>
    <w:rsid w:val="00D31071"/>
    <w:rsid w:val="00D5745F"/>
    <w:rsid w:val="00D80213"/>
    <w:rsid w:val="00D855CE"/>
    <w:rsid w:val="00DB3C5D"/>
    <w:rsid w:val="00DD5BBE"/>
    <w:rsid w:val="00DD7373"/>
    <w:rsid w:val="00E077CE"/>
    <w:rsid w:val="00E426BC"/>
    <w:rsid w:val="00E45A0B"/>
    <w:rsid w:val="00E47AEF"/>
    <w:rsid w:val="00E85755"/>
    <w:rsid w:val="00EA5696"/>
    <w:rsid w:val="00EB15B9"/>
    <w:rsid w:val="00EB1C2A"/>
    <w:rsid w:val="00EB2878"/>
    <w:rsid w:val="00ED5A8F"/>
    <w:rsid w:val="00F00E03"/>
    <w:rsid w:val="00F30FAF"/>
    <w:rsid w:val="00F57ABC"/>
    <w:rsid w:val="00FA1442"/>
    <w:rsid w:val="00FB0576"/>
    <w:rsid w:val="00FC464E"/>
    <w:rsid w:val="00FF1529"/>
    <w:rsid w:val="00FF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C0DF06"/>
  <w14:defaultImageDpi w14:val="300"/>
  <w15:docId w15:val="{07C309ED-0BEA-4142-ABB0-397526B08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C66"/>
    <w:pPr>
      <w:spacing w:after="200" w:line="276" w:lineRule="auto"/>
    </w:pPr>
    <w:rPr>
      <w:rFonts w:ascii="Calibri" w:eastAsia="Calibri" w:hAnsi="Calibri" w:cs="Calibri"/>
      <w:sz w:val="22"/>
      <w:szCs w:val="22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3C2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03C23"/>
  </w:style>
  <w:style w:type="paragraph" w:styleId="Rodap">
    <w:name w:val="footer"/>
    <w:basedOn w:val="Normal"/>
    <w:link w:val="RodapChar"/>
    <w:uiPriority w:val="99"/>
    <w:unhideWhenUsed/>
    <w:rsid w:val="00203C2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RodapChar">
    <w:name w:val="Rodapé Char"/>
    <w:basedOn w:val="Fontepargpadro"/>
    <w:link w:val="Rodap"/>
    <w:uiPriority w:val="99"/>
    <w:rsid w:val="00203C23"/>
  </w:style>
  <w:style w:type="paragraph" w:styleId="Textodebalo">
    <w:name w:val="Balloon Text"/>
    <w:basedOn w:val="Normal"/>
    <w:link w:val="TextodebaloChar"/>
    <w:uiPriority w:val="99"/>
    <w:semiHidden/>
    <w:unhideWhenUsed/>
    <w:rsid w:val="00203C23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US"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3C2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AE3A16"/>
    <w:rPr>
      <w:color w:val="0000FF"/>
      <w:u w:val="single"/>
    </w:rPr>
  </w:style>
  <w:style w:type="paragraph" w:customStyle="1" w:styleId="BasicParagraph">
    <w:name w:val="[Basic Paragraph]"/>
    <w:basedOn w:val="Normal"/>
    <w:uiPriority w:val="99"/>
    <w:rsid w:val="00AE3A16"/>
    <w:pPr>
      <w:widowControl w:val="0"/>
      <w:autoSpaceDE w:val="0"/>
      <w:autoSpaceDN w:val="0"/>
      <w:adjustRightInd w:val="0"/>
      <w:spacing w:after="0" w:line="288" w:lineRule="auto"/>
    </w:pPr>
    <w:rPr>
      <w:rFonts w:ascii="Times-Roman" w:eastAsiaTheme="minorEastAsia" w:hAnsi="Times-Roman" w:cs="Times-Roman"/>
      <w:color w:val="000000"/>
      <w:sz w:val="24"/>
      <w:szCs w:val="24"/>
      <w:lang w:val="en-US" w:eastAsia="en-US"/>
    </w:rPr>
  </w:style>
  <w:style w:type="paragraph" w:styleId="Reviso">
    <w:name w:val="Revision"/>
    <w:hidden/>
    <w:uiPriority w:val="99"/>
    <w:semiHidden/>
    <w:rsid w:val="00DD5BBE"/>
    <w:rPr>
      <w:rFonts w:ascii="Calibri" w:eastAsia="Calibri" w:hAnsi="Calibri" w:cs="Calibri"/>
      <w:sz w:val="22"/>
      <w:szCs w:val="22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9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ilarmonica.art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liane\AppData\Local\Microsoft\Windows\INetCache\Content.Outlook\SMCDUKU5\2021_T2022_Timbrado-P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BECBEF34-A218-4869-89AD-EB5BBEB5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2021_T2022_Timbrado-PB</Template>
  <TotalTime>2</TotalTime>
  <Pages>3</Pages>
  <Words>754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Polliane</dc:creator>
  <cp:keywords/>
  <dc:description/>
  <cp:lastModifiedBy>Merrina Delgado</cp:lastModifiedBy>
  <cp:revision>3</cp:revision>
  <dcterms:created xsi:type="dcterms:W3CDTF">2022-11-21T13:01:00Z</dcterms:created>
  <dcterms:modified xsi:type="dcterms:W3CDTF">2022-11-21T13:02:00Z</dcterms:modified>
</cp:coreProperties>
</file>