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DAB19" w14:textId="77777777" w:rsidR="00B52765" w:rsidRPr="009A0A78" w:rsidRDefault="00B52765" w:rsidP="00EC35AC">
      <w:pPr>
        <w:spacing w:line="240" w:lineRule="auto"/>
        <w:jc w:val="center"/>
        <w:rPr>
          <w:rFonts w:ascii="Verdana" w:eastAsia="Verdana" w:hAnsi="Verdana" w:cs="Calibri Light"/>
          <w:b/>
          <w:color w:val="0022B9"/>
          <w:lang w:val="pt-BR"/>
        </w:rPr>
      </w:pPr>
    </w:p>
    <w:p w14:paraId="2637F4B6" w14:textId="322801E6" w:rsidR="00EC35AC" w:rsidRPr="009A0A78" w:rsidRDefault="00EC35AC" w:rsidP="00EC35AC">
      <w:pPr>
        <w:spacing w:line="240" w:lineRule="auto"/>
        <w:jc w:val="center"/>
        <w:rPr>
          <w:rFonts w:ascii="Verdana" w:eastAsia="Verdana" w:hAnsi="Verdana" w:cs="Calibri Light"/>
          <w:b/>
          <w:color w:val="0022B9"/>
          <w:lang w:val="pt-BR"/>
        </w:rPr>
      </w:pPr>
      <w:r w:rsidRPr="009A0A78">
        <w:rPr>
          <w:rFonts w:ascii="Verdana" w:eastAsia="Verdana" w:hAnsi="Verdana" w:cs="Calibri Light"/>
          <w:b/>
          <w:color w:val="0022B9"/>
          <w:lang w:val="pt-BR"/>
        </w:rPr>
        <w:t>TEMPORADA</w:t>
      </w:r>
    </w:p>
    <w:p w14:paraId="4BB3C3E2" w14:textId="77777777" w:rsidR="00EC35AC" w:rsidRPr="009A0A78" w:rsidRDefault="00EC35AC" w:rsidP="00EC35AC">
      <w:pPr>
        <w:spacing w:line="240" w:lineRule="auto"/>
        <w:jc w:val="center"/>
        <w:rPr>
          <w:rFonts w:ascii="Verdana" w:eastAsia="Verdana" w:hAnsi="Verdana" w:cs="Calibri Light"/>
          <w:b/>
          <w:color w:val="0022B9"/>
          <w:lang w:val="pt-BR"/>
        </w:rPr>
      </w:pPr>
      <w:r w:rsidRPr="009A0A78">
        <w:rPr>
          <w:rFonts w:ascii="Verdana" w:eastAsia="Verdana" w:hAnsi="Verdana" w:cs="Calibri Light"/>
          <w:b/>
          <w:color w:val="0022B9"/>
          <w:lang w:val="pt-BR"/>
        </w:rPr>
        <w:t>2023</w:t>
      </w:r>
    </w:p>
    <w:p w14:paraId="4A6E7FCE" w14:textId="77777777" w:rsidR="00EC35AC" w:rsidRPr="009A0A78" w:rsidRDefault="00EC35AC" w:rsidP="00EC35AC">
      <w:pPr>
        <w:spacing w:line="240" w:lineRule="auto"/>
        <w:jc w:val="center"/>
        <w:rPr>
          <w:rFonts w:ascii="Verdana" w:eastAsia="Verdana" w:hAnsi="Verdana" w:cs="Calibri Light"/>
          <w:b/>
          <w:color w:val="0022B9"/>
          <w:lang w:val="pt-BR"/>
        </w:rPr>
      </w:pPr>
    </w:p>
    <w:p w14:paraId="0C29DF5A" w14:textId="77777777" w:rsidR="00EC35AC" w:rsidRPr="009A0A78" w:rsidRDefault="00EC35AC" w:rsidP="00EC35AC">
      <w:pPr>
        <w:spacing w:line="240" w:lineRule="auto"/>
        <w:jc w:val="center"/>
        <w:rPr>
          <w:rFonts w:ascii="Verdana" w:eastAsia="Verdana" w:hAnsi="Verdana" w:cs="Calibri Light"/>
          <w:b/>
          <w:i/>
          <w:color w:val="0022B9"/>
          <w:lang w:val="pt-BR"/>
        </w:rPr>
      </w:pPr>
      <w:r w:rsidRPr="009A0A78">
        <w:rPr>
          <w:rFonts w:ascii="Verdana" w:eastAsia="Verdana" w:hAnsi="Verdana" w:cs="Calibri Light"/>
          <w:b/>
          <w:i/>
          <w:color w:val="0022B9"/>
          <w:lang w:val="pt-BR"/>
        </w:rPr>
        <w:t>Quinze primaveras musicais</w:t>
      </w:r>
    </w:p>
    <w:p w14:paraId="3D6A272F" w14:textId="77777777" w:rsidR="00EC35AC" w:rsidRPr="009A0A78"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9A0A78"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9A0A78" w:rsidRDefault="00EC35AC" w:rsidP="00EC35AC">
      <w:pPr>
        <w:spacing w:line="240" w:lineRule="auto"/>
        <w:jc w:val="center"/>
        <w:rPr>
          <w:rFonts w:ascii="Verdana" w:eastAsia="Verdana" w:hAnsi="Verdana" w:cs="Calibri Light"/>
          <w:b/>
          <w:i/>
          <w:color w:val="0022B9"/>
          <w:lang w:val="pt-BR"/>
        </w:rPr>
      </w:pPr>
    </w:p>
    <w:p w14:paraId="7FF4DD30" w14:textId="4D4B0376" w:rsidR="00AF32EA" w:rsidRDefault="008521EF" w:rsidP="008521EF">
      <w:pPr>
        <w:spacing w:line="240" w:lineRule="auto"/>
        <w:jc w:val="center"/>
        <w:rPr>
          <w:rFonts w:ascii="Verdana" w:hAnsi="Verdana"/>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Start w:id="4" w:name="_Hlk95375421"/>
      <w:bookmarkStart w:id="5" w:name="_Hlk114075783"/>
      <w:bookmarkEnd w:id="0"/>
      <w:bookmarkEnd w:id="1"/>
      <w:bookmarkEnd w:id="2"/>
      <w:bookmarkEnd w:id="3"/>
      <w:r w:rsidRPr="009A0A78">
        <w:rPr>
          <w:rFonts w:ascii="Verdana" w:hAnsi="Verdana"/>
          <w:b/>
          <w:bCs/>
          <w:color w:val="0022B9"/>
          <w:lang w:val="pt-BR"/>
        </w:rPr>
        <w:t>FILARMÔNICA DE MINAS GERAIS</w:t>
      </w:r>
      <w:r w:rsidR="00942422">
        <w:rPr>
          <w:rFonts w:ascii="Verdana" w:hAnsi="Verdana"/>
          <w:b/>
          <w:bCs/>
          <w:color w:val="0022B9"/>
          <w:lang w:val="pt-BR"/>
        </w:rPr>
        <w:t xml:space="preserve"> E GRUPO CORPO</w:t>
      </w:r>
      <w:r w:rsidR="004F6B3B">
        <w:rPr>
          <w:rFonts w:ascii="Verdana" w:hAnsi="Verdana"/>
          <w:b/>
          <w:bCs/>
          <w:color w:val="0022B9"/>
          <w:lang w:val="pt-BR"/>
        </w:rPr>
        <w:t xml:space="preserve"> EM CONCERTO</w:t>
      </w:r>
    </w:p>
    <w:p w14:paraId="4AA2DEE7" w14:textId="77777777" w:rsidR="004F6B3B" w:rsidRDefault="004F6B3B" w:rsidP="008521EF">
      <w:pPr>
        <w:spacing w:line="240" w:lineRule="auto"/>
        <w:jc w:val="center"/>
        <w:rPr>
          <w:rFonts w:ascii="Verdana" w:hAnsi="Verdana"/>
          <w:b/>
          <w:bCs/>
          <w:color w:val="0022B9"/>
          <w:lang w:val="pt-BR"/>
        </w:rPr>
      </w:pPr>
    </w:p>
    <w:p w14:paraId="079A4EFD" w14:textId="77777777" w:rsidR="00F514A1" w:rsidRDefault="004F6B3B" w:rsidP="008521EF">
      <w:pPr>
        <w:spacing w:line="240" w:lineRule="auto"/>
        <w:jc w:val="center"/>
        <w:rPr>
          <w:rFonts w:ascii="Verdana" w:hAnsi="Verdana"/>
          <w:i/>
          <w:iCs/>
          <w:color w:val="0022B9"/>
          <w:lang w:val="pt-BR"/>
        </w:rPr>
      </w:pPr>
      <w:r w:rsidRPr="000E5033">
        <w:rPr>
          <w:rFonts w:ascii="Verdana" w:hAnsi="Verdana"/>
          <w:i/>
          <w:iCs/>
          <w:color w:val="0022B9"/>
          <w:lang w:val="pt-BR"/>
        </w:rPr>
        <w:t>Pela primeira vez juntos no palco, a Sala Minas Gerais</w:t>
      </w:r>
      <w:r w:rsidR="000E5033">
        <w:rPr>
          <w:rFonts w:ascii="Verdana" w:hAnsi="Verdana"/>
          <w:i/>
          <w:iCs/>
          <w:color w:val="0022B9"/>
          <w:lang w:val="pt-BR"/>
        </w:rPr>
        <w:t xml:space="preserve">. </w:t>
      </w:r>
    </w:p>
    <w:p w14:paraId="7F0F61B5" w14:textId="036B2F6D" w:rsidR="004F6B3B" w:rsidRDefault="00F514A1" w:rsidP="008521EF">
      <w:pPr>
        <w:spacing w:line="240" w:lineRule="auto"/>
        <w:jc w:val="center"/>
        <w:rPr>
          <w:rFonts w:ascii="Verdana" w:hAnsi="Verdana"/>
          <w:i/>
          <w:iCs/>
          <w:color w:val="0022B9"/>
          <w:lang w:val="pt-BR"/>
        </w:rPr>
      </w:pPr>
      <w:r>
        <w:rPr>
          <w:rFonts w:ascii="Verdana" w:hAnsi="Verdana"/>
          <w:i/>
          <w:iCs/>
          <w:color w:val="0022B9"/>
          <w:lang w:val="pt-BR"/>
        </w:rPr>
        <w:t>Dias 3, 4 e 5 de agosto, às 20h30</w:t>
      </w:r>
      <w:r w:rsidR="009A406D">
        <w:rPr>
          <w:rFonts w:ascii="Verdana" w:hAnsi="Verdana"/>
          <w:i/>
          <w:iCs/>
          <w:color w:val="0022B9"/>
          <w:lang w:val="pt-BR"/>
        </w:rPr>
        <w:t xml:space="preserve">. </w:t>
      </w:r>
      <w:r w:rsidR="000E5033">
        <w:rPr>
          <w:rFonts w:ascii="Verdana" w:hAnsi="Verdana"/>
          <w:i/>
          <w:iCs/>
          <w:color w:val="0022B9"/>
          <w:lang w:val="pt-BR"/>
        </w:rPr>
        <w:t xml:space="preserve">Ingressos à venda. </w:t>
      </w:r>
    </w:p>
    <w:p w14:paraId="25C44D3B" w14:textId="77777777" w:rsidR="002D6331" w:rsidRDefault="002D6331" w:rsidP="008521EF">
      <w:pPr>
        <w:spacing w:line="240" w:lineRule="auto"/>
        <w:jc w:val="center"/>
        <w:rPr>
          <w:rFonts w:ascii="Verdana" w:hAnsi="Verdana"/>
          <w:i/>
          <w:iCs/>
          <w:color w:val="0022B9"/>
          <w:lang w:val="pt-BR"/>
        </w:rPr>
      </w:pPr>
    </w:p>
    <w:p w14:paraId="2FE4E05D" w14:textId="77777777" w:rsidR="002D6331" w:rsidRDefault="002D6331" w:rsidP="008521EF">
      <w:pPr>
        <w:spacing w:line="240" w:lineRule="auto"/>
        <w:jc w:val="center"/>
        <w:rPr>
          <w:rFonts w:ascii="Verdana" w:hAnsi="Verdana"/>
          <w:i/>
          <w:iCs/>
          <w:color w:val="0022B9"/>
          <w:lang w:val="pt-BR"/>
        </w:rPr>
      </w:pPr>
    </w:p>
    <w:p w14:paraId="61FABD28" w14:textId="77777777" w:rsidR="00DE292F" w:rsidRPr="00DE292F" w:rsidRDefault="00DE292F" w:rsidP="00DE292F">
      <w:pPr>
        <w:jc w:val="both"/>
        <w:rPr>
          <w:rFonts w:ascii="Verdana" w:hAnsi="Verdana"/>
          <w:b/>
          <w:bCs/>
          <w:color w:val="0022B9"/>
          <w:lang w:val="pt-BR"/>
        </w:rPr>
      </w:pPr>
      <w:r w:rsidRPr="00DE292F">
        <w:rPr>
          <w:rFonts w:ascii="Verdana" w:hAnsi="Verdana"/>
          <w:color w:val="0022B9"/>
          <w:lang w:val="pt-BR"/>
        </w:rPr>
        <w:t xml:space="preserve">Nos dias </w:t>
      </w:r>
      <w:r w:rsidRPr="00DE292F">
        <w:rPr>
          <w:rFonts w:ascii="Verdana" w:hAnsi="Verdana"/>
          <w:b/>
          <w:bCs/>
          <w:color w:val="0022B9"/>
          <w:lang w:val="pt-BR"/>
        </w:rPr>
        <w:t>3, 4 e 5 de agosto</w:t>
      </w:r>
      <w:r w:rsidRPr="00DE292F">
        <w:rPr>
          <w:rFonts w:ascii="Verdana" w:hAnsi="Verdana"/>
          <w:color w:val="0022B9"/>
          <w:lang w:val="pt-BR"/>
        </w:rPr>
        <w:t xml:space="preserve">, a </w:t>
      </w:r>
      <w:r w:rsidRPr="00DE292F">
        <w:rPr>
          <w:rFonts w:ascii="Verdana" w:hAnsi="Verdana"/>
          <w:b/>
          <w:bCs/>
          <w:color w:val="0022B9"/>
          <w:lang w:val="pt-BR"/>
        </w:rPr>
        <w:t>Filarmônica de Minas Gerais e o Grupo Corpo</w:t>
      </w:r>
      <w:r w:rsidRPr="00DE292F">
        <w:rPr>
          <w:rFonts w:ascii="Verdana" w:hAnsi="Verdana"/>
          <w:color w:val="0022B9"/>
          <w:lang w:val="pt-BR"/>
        </w:rPr>
        <w:t xml:space="preserve"> se encontram pela primeira vez no palco da Sala Minas Gerais e fazem a estreia brasileira do balé </w:t>
      </w:r>
      <w:r w:rsidRPr="00DE292F">
        <w:rPr>
          <w:rFonts w:ascii="Verdana" w:hAnsi="Verdana"/>
          <w:b/>
          <w:bCs/>
          <w:i/>
          <w:iCs/>
          <w:color w:val="0022B9"/>
          <w:lang w:val="pt-BR"/>
        </w:rPr>
        <w:t>Estância</w:t>
      </w:r>
      <w:r w:rsidRPr="00DE292F">
        <w:rPr>
          <w:rFonts w:ascii="Verdana" w:hAnsi="Verdana"/>
          <w:color w:val="0022B9"/>
          <w:lang w:val="pt-BR"/>
        </w:rPr>
        <w:t xml:space="preserve">, do compositor argentino </w:t>
      </w:r>
      <w:r w:rsidRPr="00DE292F">
        <w:rPr>
          <w:rFonts w:ascii="Verdana" w:hAnsi="Verdana"/>
          <w:b/>
          <w:bCs/>
          <w:color w:val="0022B9"/>
          <w:lang w:val="pt-BR"/>
        </w:rPr>
        <w:t xml:space="preserve">Alberto </w:t>
      </w:r>
      <w:proofErr w:type="spellStart"/>
      <w:r w:rsidRPr="00DE292F">
        <w:rPr>
          <w:rFonts w:ascii="Verdana" w:hAnsi="Verdana"/>
          <w:b/>
          <w:bCs/>
          <w:color w:val="0022B9"/>
          <w:lang w:val="pt-BR"/>
        </w:rPr>
        <w:t>Ginastera</w:t>
      </w:r>
      <w:proofErr w:type="spellEnd"/>
      <w:r w:rsidRPr="00DE292F">
        <w:rPr>
          <w:rFonts w:ascii="Verdana" w:hAnsi="Verdana"/>
          <w:color w:val="0022B9"/>
          <w:lang w:val="pt-BR"/>
        </w:rPr>
        <w:t xml:space="preserve">, sob a batuta do maestro </w:t>
      </w:r>
      <w:r w:rsidRPr="00DE292F">
        <w:rPr>
          <w:rFonts w:ascii="Verdana" w:hAnsi="Verdana"/>
          <w:b/>
          <w:bCs/>
          <w:color w:val="0022B9"/>
          <w:lang w:val="pt-BR"/>
        </w:rPr>
        <w:t>Fabio Mechetti</w:t>
      </w:r>
      <w:r w:rsidRPr="00DE292F">
        <w:rPr>
          <w:rFonts w:ascii="Verdana" w:hAnsi="Verdana"/>
          <w:color w:val="0022B9"/>
          <w:lang w:val="pt-BR"/>
        </w:rPr>
        <w:t xml:space="preserve">, diretor artístico e regente titular da Filarmônica de Minas Gerais. A coreografia é de </w:t>
      </w:r>
      <w:r w:rsidRPr="00DE292F">
        <w:rPr>
          <w:rFonts w:ascii="Verdana" w:hAnsi="Verdana"/>
          <w:b/>
          <w:bCs/>
          <w:color w:val="0022B9"/>
          <w:lang w:val="pt-BR"/>
        </w:rPr>
        <w:t>Rodrigo Pederneiras</w:t>
      </w:r>
      <w:r w:rsidRPr="00DE292F">
        <w:rPr>
          <w:rFonts w:ascii="Verdana" w:hAnsi="Verdana"/>
          <w:color w:val="0022B9"/>
          <w:lang w:val="pt-BR"/>
        </w:rPr>
        <w:t xml:space="preserve"> e a direção artística de </w:t>
      </w:r>
      <w:r w:rsidRPr="00DE292F">
        <w:rPr>
          <w:rFonts w:ascii="Verdana" w:hAnsi="Verdana"/>
          <w:b/>
          <w:bCs/>
          <w:color w:val="0022B9"/>
          <w:lang w:val="pt-BR"/>
        </w:rPr>
        <w:t>Paulo Pederneiras</w:t>
      </w:r>
      <w:r w:rsidRPr="00DE292F">
        <w:rPr>
          <w:rFonts w:ascii="Verdana" w:hAnsi="Verdana"/>
          <w:color w:val="0022B9"/>
          <w:lang w:val="pt-BR"/>
        </w:rPr>
        <w:t xml:space="preserve">.  O balé é uma encomenda da Filarmônica de Los Angeles ao grupo, com estreia prevista para 18 de julho, no Hollywood Bowl, com a regência do maestro Gustavo Dudamel. A Filarmônica e o Grupo Corpo já estiveram juntos na gravação da trilha do balé </w:t>
      </w:r>
      <w:r w:rsidRPr="00DE292F">
        <w:rPr>
          <w:rFonts w:ascii="Verdana" w:hAnsi="Verdana"/>
          <w:i/>
          <w:iCs/>
          <w:color w:val="0022B9"/>
          <w:lang w:val="pt-BR"/>
        </w:rPr>
        <w:t>Dança Sinfônica</w:t>
      </w:r>
      <w:r w:rsidRPr="00DE292F">
        <w:rPr>
          <w:rFonts w:ascii="Verdana" w:hAnsi="Verdana"/>
          <w:color w:val="0022B9"/>
          <w:lang w:val="pt-BR"/>
        </w:rPr>
        <w:t xml:space="preserve">, criada por </w:t>
      </w:r>
      <w:r w:rsidRPr="00DE292F">
        <w:rPr>
          <w:rFonts w:ascii="Verdana" w:hAnsi="Verdana"/>
          <w:b/>
          <w:bCs/>
          <w:color w:val="0022B9"/>
          <w:lang w:val="pt-BR"/>
        </w:rPr>
        <w:t>Marco Antônio Guimarães</w:t>
      </w:r>
      <w:r w:rsidRPr="00DE292F">
        <w:rPr>
          <w:rFonts w:ascii="Verdana" w:hAnsi="Verdana"/>
          <w:color w:val="0022B9"/>
          <w:lang w:val="pt-BR"/>
        </w:rPr>
        <w:t xml:space="preserve"> para as comemorações dos 40 anos do grupo, em 2015. Agora, na celebração dos 15 anos da Filarmônica, os dois grupos voltam a se encontrar. As </w:t>
      </w:r>
      <w:r w:rsidRPr="00DE292F">
        <w:rPr>
          <w:rFonts w:ascii="Verdana" w:hAnsi="Verdana"/>
          <w:i/>
          <w:iCs/>
          <w:color w:val="0022B9"/>
          <w:lang w:val="pt-BR"/>
        </w:rPr>
        <w:t>Seis Danças Sinfônicas</w:t>
      </w:r>
      <w:r w:rsidRPr="00DE292F">
        <w:rPr>
          <w:rFonts w:ascii="Verdana" w:hAnsi="Verdana"/>
          <w:color w:val="0022B9"/>
          <w:lang w:val="pt-BR"/>
        </w:rPr>
        <w:t>, que</w:t>
      </w:r>
      <w:r w:rsidRPr="00DE292F">
        <w:rPr>
          <w:rFonts w:ascii="Verdana" w:hAnsi="Verdana"/>
          <w:lang w:val="pt-BR"/>
        </w:rPr>
        <w:t xml:space="preserve"> </w:t>
      </w:r>
      <w:r w:rsidRPr="00DE292F">
        <w:rPr>
          <w:rFonts w:ascii="Verdana" w:hAnsi="Verdana"/>
          <w:color w:val="0022B9"/>
          <w:lang w:val="pt-BR"/>
        </w:rPr>
        <w:t xml:space="preserve">é parte da obra gravada junto à Orquestra, e as </w:t>
      </w:r>
      <w:r w:rsidRPr="00DE292F">
        <w:rPr>
          <w:rFonts w:ascii="Verdana" w:hAnsi="Verdana"/>
          <w:i/>
          <w:iCs/>
          <w:color w:val="0022B9"/>
          <w:lang w:val="pt-BR"/>
        </w:rPr>
        <w:t>Danças</w:t>
      </w:r>
      <w:r w:rsidRPr="00DE292F">
        <w:rPr>
          <w:rFonts w:ascii="Verdana" w:hAnsi="Verdana"/>
          <w:color w:val="0022B9"/>
          <w:lang w:val="pt-BR"/>
        </w:rPr>
        <w:t xml:space="preserve"> </w:t>
      </w:r>
      <w:r w:rsidRPr="00DE292F">
        <w:rPr>
          <w:rFonts w:ascii="Verdana" w:hAnsi="Verdana"/>
          <w:i/>
          <w:iCs/>
          <w:color w:val="0022B9"/>
          <w:lang w:val="pt-BR"/>
        </w:rPr>
        <w:t>Norueguesas</w:t>
      </w:r>
      <w:r w:rsidRPr="00DE292F">
        <w:rPr>
          <w:rFonts w:ascii="Verdana" w:hAnsi="Verdana"/>
          <w:color w:val="0022B9"/>
          <w:lang w:val="pt-BR"/>
        </w:rPr>
        <w:t xml:space="preserve"> de </w:t>
      </w:r>
      <w:r w:rsidRPr="00DE292F">
        <w:rPr>
          <w:rFonts w:ascii="Verdana" w:hAnsi="Verdana"/>
          <w:b/>
          <w:bCs/>
          <w:color w:val="0022B9"/>
          <w:lang w:val="pt-BR"/>
        </w:rPr>
        <w:t>Grieg</w:t>
      </w:r>
      <w:r w:rsidRPr="00DE292F">
        <w:rPr>
          <w:rFonts w:ascii="Verdana" w:hAnsi="Verdana"/>
          <w:color w:val="0022B9"/>
          <w:lang w:val="pt-BR"/>
        </w:rPr>
        <w:t xml:space="preserve">, abrem a noite nos três dias. </w:t>
      </w:r>
      <w:r w:rsidRPr="00DE292F">
        <w:rPr>
          <w:rFonts w:ascii="Verdana" w:hAnsi="Verdana"/>
          <w:b/>
          <w:bCs/>
          <w:color w:val="0022B9"/>
          <w:lang w:val="pt-BR"/>
        </w:rPr>
        <w:t>Venda de ingressos a partir de 4 de julho, terça, ao meio-dia, no site</w:t>
      </w:r>
      <w:r w:rsidRPr="00DE292F">
        <w:rPr>
          <w:rFonts w:ascii="Verdana" w:hAnsi="Verdana"/>
          <w:color w:val="0022B9"/>
          <w:lang w:val="pt-BR"/>
        </w:rPr>
        <w:t xml:space="preserve"> </w:t>
      </w:r>
      <w:hyperlink r:id="rId7" w:history="1">
        <w:r w:rsidRPr="00DE292F">
          <w:rPr>
            <w:rStyle w:val="Hyperlink"/>
            <w:rFonts w:ascii="Verdana" w:hAnsi="Verdana"/>
            <w:b/>
            <w:bCs/>
            <w:color w:val="0022B9"/>
            <w:lang w:val="pt-BR"/>
          </w:rPr>
          <w:t>www.filarmonica.art.br</w:t>
        </w:r>
      </w:hyperlink>
      <w:r w:rsidRPr="00DE292F">
        <w:rPr>
          <w:rFonts w:ascii="Verdana" w:hAnsi="Verdana"/>
          <w:b/>
          <w:bCs/>
          <w:color w:val="0022B9"/>
          <w:lang w:val="pt-BR"/>
        </w:rPr>
        <w:t xml:space="preserve"> e na bilheteria da Sala Minas Gerais. </w:t>
      </w:r>
    </w:p>
    <w:p w14:paraId="2CE5CCBF" w14:textId="77777777" w:rsidR="00A01E68" w:rsidRDefault="00A01E68" w:rsidP="007D6A12">
      <w:pPr>
        <w:jc w:val="both"/>
        <w:rPr>
          <w:rFonts w:ascii="Verdana" w:hAnsi="Verdana" w:cs="Calibri Light"/>
          <w:b/>
          <w:bCs/>
          <w:color w:val="0022B9"/>
          <w:lang w:val="pt-BR"/>
        </w:rPr>
      </w:pPr>
    </w:p>
    <w:p w14:paraId="506FE4F0" w14:textId="759A9459" w:rsidR="00B00B95" w:rsidRDefault="00914A55" w:rsidP="00285198">
      <w:pPr>
        <w:jc w:val="both"/>
        <w:rPr>
          <w:rFonts w:ascii="Verdana" w:hAnsi="Verdana" w:cs="Calibri Light"/>
          <w:color w:val="0022B9"/>
          <w:lang w:val="pt-BR"/>
        </w:rPr>
      </w:pPr>
      <w:r w:rsidRPr="009C53C3">
        <w:rPr>
          <w:rFonts w:ascii="Verdana" w:hAnsi="Verdana" w:cs="Calibri Light"/>
          <w:b/>
          <w:bCs/>
          <w:color w:val="0022B9"/>
          <w:lang w:val="pt-BR"/>
        </w:rPr>
        <w:t>O ma</w:t>
      </w:r>
      <w:r w:rsidR="007D6A12" w:rsidRPr="009C53C3">
        <w:rPr>
          <w:rFonts w:ascii="Verdana" w:hAnsi="Verdana" w:cs="Calibri Light"/>
          <w:b/>
          <w:bCs/>
          <w:color w:val="0022B9"/>
          <w:lang w:val="pt-BR"/>
        </w:rPr>
        <w:t>estro Fabio Mechetti</w:t>
      </w:r>
      <w:r w:rsidRPr="009C53C3">
        <w:rPr>
          <w:rFonts w:ascii="Verdana" w:hAnsi="Verdana" w:cs="Calibri Light"/>
          <w:b/>
          <w:bCs/>
          <w:color w:val="0022B9"/>
          <w:lang w:val="pt-BR"/>
        </w:rPr>
        <w:t xml:space="preserve"> </w:t>
      </w:r>
      <w:r w:rsidRPr="009C53C3">
        <w:rPr>
          <w:rFonts w:ascii="Verdana" w:hAnsi="Verdana" w:cs="Calibri Light"/>
          <w:color w:val="0022B9"/>
          <w:lang w:val="pt-BR"/>
        </w:rPr>
        <w:t>diz que</w:t>
      </w:r>
      <w:r w:rsidR="007D6A12" w:rsidRPr="009C53C3">
        <w:rPr>
          <w:rFonts w:ascii="Verdana" w:hAnsi="Verdana" w:cs="Calibri Light"/>
          <w:b/>
          <w:bCs/>
          <w:color w:val="0022B9"/>
          <w:lang w:val="pt-BR"/>
        </w:rPr>
        <w:t xml:space="preserve"> </w:t>
      </w:r>
      <w:r w:rsidR="00285198" w:rsidRPr="009C53C3">
        <w:rPr>
          <w:rFonts w:ascii="Verdana" w:hAnsi="Verdana" w:cs="Calibri Light"/>
          <w:color w:val="0022B9"/>
          <w:lang w:val="pt-BR"/>
        </w:rPr>
        <w:t>“</w:t>
      </w:r>
      <w:r w:rsidRPr="009C53C3">
        <w:rPr>
          <w:rFonts w:ascii="Verdana" w:hAnsi="Verdana" w:cs="Calibri Light"/>
          <w:color w:val="0022B9"/>
          <w:lang w:val="pt-BR"/>
        </w:rPr>
        <w:t>p</w:t>
      </w:r>
      <w:r w:rsidR="00B00B95" w:rsidRPr="009C53C3">
        <w:rPr>
          <w:rFonts w:ascii="Verdana" w:hAnsi="Verdana" w:cs="Calibri Light"/>
          <w:color w:val="0022B9"/>
          <w:lang w:val="pt-BR"/>
        </w:rPr>
        <w:t>ara exalt</w:t>
      </w:r>
      <w:r w:rsidR="00B00B95" w:rsidRPr="00285198">
        <w:rPr>
          <w:rFonts w:ascii="Verdana" w:hAnsi="Verdana" w:cs="Calibri Light"/>
          <w:color w:val="0022B9"/>
          <w:lang w:val="pt-BR"/>
        </w:rPr>
        <w:t>ar ainda mais a celebração dos 15 anos da Filarmônica,</w:t>
      </w:r>
      <w:r>
        <w:rPr>
          <w:rFonts w:ascii="Verdana" w:hAnsi="Verdana" w:cs="Calibri Light"/>
          <w:color w:val="0022B9"/>
          <w:lang w:val="pt-BR"/>
        </w:rPr>
        <w:t xml:space="preserve"> </w:t>
      </w:r>
      <w:r w:rsidR="00B00B95" w:rsidRPr="00285198">
        <w:rPr>
          <w:rFonts w:ascii="Verdana" w:hAnsi="Verdana" w:cs="Calibri Light"/>
          <w:color w:val="0022B9"/>
          <w:lang w:val="pt-BR"/>
        </w:rPr>
        <w:t>dois dos maiores patrimônios culturais mineiros, exemplificados pela seriedade e excelência do trabalho desenvolvido, da penetração que esse trabalho tem tanto em Minas quanto no exterior, e pela riqueza a</w:t>
      </w:r>
      <w:r>
        <w:rPr>
          <w:rFonts w:ascii="Verdana" w:hAnsi="Verdana" w:cs="Calibri Light"/>
          <w:color w:val="0022B9"/>
          <w:lang w:val="pt-BR"/>
        </w:rPr>
        <w:t xml:space="preserve"> a</w:t>
      </w:r>
      <w:r w:rsidR="00B00B95" w:rsidRPr="00285198">
        <w:rPr>
          <w:rFonts w:ascii="Verdana" w:hAnsi="Verdana" w:cs="Calibri Light"/>
          <w:color w:val="0022B9"/>
          <w:lang w:val="pt-BR"/>
        </w:rPr>
        <w:t>rtística com que música e dança transformam positivamente nossa sociedade. Ficamos muito honrados e felizes com esta possibilidade singular da apresentação conjunta dos nossos dois grupos artísticos. Tenho certeza de que será uma experiência excepcional para todos nós</w:t>
      </w:r>
      <w:r w:rsidR="00CD1D95">
        <w:rPr>
          <w:rFonts w:ascii="Verdana" w:hAnsi="Verdana" w:cs="Calibri Light"/>
          <w:color w:val="0022B9"/>
          <w:lang w:val="pt-BR"/>
        </w:rPr>
        <w:t>”</w:t>
      </w:r>
      <w:r w:rsidR="00B00B95" w:rsidRPr="00285198">
        <w:rPr>
          <w:rFonts w:ascii="Verdana" w:hAnsi="Verdana" w:cs="Calibri Light"/>
          <w:color w:val="0022B9"/>
          <w:lang w:val="pt-BR"/>
        </w:rPr>
        <w:t>.</w:t>
      </w:r>
    </w:p>
    <w:p w14:paraId="40EA55B8" w14:textId="77777777" w:rsidR="00942C4A" w:rsidRDefault="00942C4A" w:rsidP="007D6A12">
      <w:pPr>
        <w:jc w:val="both"/>
        <w:rPr>
          <w:rFonts w:ascii="Verdana" w:hAnsi="Verdana" w:cs="Calibri Light"/>
          <w:b/>
          <w:bCs/>
          <w:color w:val="0022B9"/>
          <w:lang w:val="pt-BR"/>
        </w:rPr>
      </w:pPr>
    </w:p>
    <w:p w14:paraId="4FB364D4" w14:textId="2ED9D3AE" w:rsidR="00942C4A" w:rsidRDefault="00942C4A" w:rsidP="00942C4A">
      <w:pPr>
        <w:jc w:val="both"/>
        <w:rPr>
          <w:rFonts w:ascii="Verdana" w:hAnsi="Verdana" w:cs="Calibri Light"/>
          <w:color w:val="0022B9"/>
          <w:lang w:val="pt-BR"/>
        </w:rPr>
      </w:pPr>
      <w:r w:rsidRPr="00BD16A8">
        <w:rPr>
          <w:rFonts w:ascii="Verdana" w:hAnsi="Verdana" w:cs="Calibri Light"/>
          <w:color w:val="0022B9"/>
          <w:lang w:val="pt-BR"/>
        </w:rPr>
        <w:t>“É uma alegria constatar o reconhecimento do nosso trabalho por um dos mais importantes regentes da atualidade e uma das maiores orquestras do mundo</w:t>
      </w:r>
      <w:r w:rsidRPr="009C53C3">
        <w:rPr>
          <w:rFonts w:ascii="Verdana" w:hAnsi="Verdana" w:cs="Calibri Light"/>
          <w:color w:val="0022B9"/>
          <w:lang w:val="pt-BR"/>
        </w:rPr>
        <w:t xml:space="preserve"> </w:t>
      </w:r>
      <w:r w:rsidR="00914A55" w:rsidRPr="009C53C3">
        <w:rPr>
          <w:rFonts w:ascii="Verdana" w:hAnsi="Verdana" w:cs="Calibri Light"/>
          <w:color w:val="0022B9"/>
          <w:lang w:val="pt-BR"/>
        </w:rPr>
        <w:t>e</w:t>
      </w:r>
      <w:r w:rsidR="00914A55">
        <w:rPr>
          <w:rFonts w:ascii="Verdana" w:hAnsi="Verdana" w:cs="Calibri Light"/>
          <w:color w:val="0022B9"/>
          <w:lang w:val="pt-BR"/>
        </w:rPr>
        <w:t xml:space="preserve"> </w:t>
      </w:r>
      <w:r w:rsidRPr="00BD16A8">
        <w:rPr>
          <w:rFonts w:ascii="Verdana" w:hAnsi="Verdana" w:cs="Calibri Light"/>
          <w:color w:val="0022B9"/>
          <w:lang w:val="pt-BR"/>
        </w:rPr>
        <w:t>estrear no Brasil com a Filarmônica de Minas Gerais, grupo excepcional”</w:t>
      </w:r>
      <w:r w:rsidR="00BD16A8" w:rsidRPr="00BD16A8">
        <w:rPr>
          <w:rFonts w:ascii="Verdana" w:hAnsi="Verdana" w:cs="Calibri Light"/>
          <w:color w:val="0022B9"/>
          <w:lang w:val="pt-BR"/>
        </w:rPr>
        <w:t xml:space="preserve">, ressalta </w:t>
      </w:r>
      <w:r w:rsidR="00BD16A8" w:rsidRPr="008F4B8A">
        <w:rPr>
          <w:rFonts w:ascii="Verdana" w:hAnsi="Verdana" w:cs="Calibri Light"/>
          <w:b/>
          <w:bCs/>
          <w:color w:val="0022B9"/>
          <w:lang w:val="pt-BR"/>
        </w:rPr>
        <w:t>Paulo Pederneiras</w:t>
      </w:r>
      <w:r w:rsidR="001A7B59" w:rsidRPr="008F4B8A">
        <w:rPr>
          <w:rFonts w:ascii="Verdana" w:hAnsi="Verdana" w:cs="Calibri Light"/>
          <w:b/>
          <w:bCs/>
          <w:color w:val="0022B9"/>
          <w:lang w:val="pt-BR"/>
        </w:rPr>
        <w:t>, diretor artístico do Grupo Corpo.</w:t>
      </w:r>
      <w:r w:rsidR="001A7B59">
        <w:rPr>
          <w:rFonts w:ascii="Verdana" w:hAnsi="Verdana" w:cs="Calibri Light"/>
          <w:color w:val="0022B9"/>
          <w:lang w:val="pt-BR"/>
        </w:rPr>
        <w:t xml:space="preserve"> </w:t>
      </w:r>
      <w:r w:rsidR="00BD16A8" w:rsidRPr="00BD16A8">
        <w:rPr>
          <w:rFonts w:ascii="Verdana" w:hAnsi="Verdana" w:cs="Calibri Light"/>
          <w:color w:val="0022B9"/>
          <w:lang w:val="pt-BR"/>
        </w:rPr>
        <w:t xml:space="preserve"> </w:t>
      </w:r>
    </w:p>
    <w:p w14:paraId="7174A911" w14:textId="77777777" w:rsidR="00D11964" w:rsidRDefault="00D11964" w:rsidP="00942C4A">
      <w:pPr>
        <w:jc w:val="both"/>
        <w:rPr>
          <w:rFonts w:ascii="Verdana" w:hAnsi="Verdana" w:cs="Calibri Light"/>
          <w:color w:val="0022B9"/>
          <w:lang w:val="pt-BR"/>
        </w:rPr>
      </w:pPr>
    </w:p>
    <w:p w14:paraId="0B348492" w14:textId="062A004B" w:rsidR="00D11964" w:rsidRDefault="00D11964" w:rsidP="00942C4A">
      <w:pPr>
        <w:jc w:val="both"/>
        <w:rPr>
          <w:rFonts w:ascii="Verdana" w:hAnsi="Verdana" w:cs="Calibri Light"/>
          <w:b/>
          <w:bCs/>
          <w:color w:val="0022B9"/>
          <w:lang w:val="pt-BR"/>
        </w:rPr>
      </w:pPr>
      <w:r w:rsidRPr="00EA7333">
        <w:rPr>
          <w:rFonts w:ascii="Verdana" w:hAnsi="Verdana" w:cs="Calibri Light"/>
          <w:b/>
          <w:bCs/>
          <w:color w:val="0022B9"/>
          <w:lang w:val="pt-BR"/>
        </w:rPr>
        <w:lastRenderedPageBreak/>
        <w:t>Sobre Estância</w:t>
      </w:r>
      <w:r w:rsidR="00EA7333" w:rsidRPr="00EA7333">
        <w:rPr>
          <w:rFonts w:ascii="Verdana" w:hAnsi="Verdana" w:cs="Calibri Light"/>
          <w:b/>
          <w:bCs/>
          <w:color w:val="0022B9"/>
          <w:lang w:val="pt-BR"/>
        </w:rPr>
        <w:t xml:space="preserve">, de Alberto </w:t>
      </w:r>
      <w:proofErr w:type="spellStart"/>
      <w:r w:rsidR="00EA7333" w:rsidRPr="00EA7333">
        <w:rPr>
          <w:rFonts w:ascii="Verdana" w:hAnsi="Verdana" w:cs="Calibri Light"/>
          <w:b/>
          <w:bCs/>
          <w:color w:val="0022B9"/>
          <w:lang w:val="pt-BR"/>
        </w:rPr>
        <w:t>Ginastera</w:t>
      </w:r>
      <w:proofErr w:type="spellEnd"/>
    </w:p>
    <w:p w14:paraId="4D995933" w14:textId="77777777" w:rsidR="00D42C8D" w:rsidRDefault="00D42C8D" w:rsidP="00942C4A">
      <w:pPr>
        <w:jc w:val="both"/>
        <w:rPr>
          <w:rFonts w:ascii="Verdana" w:hAnsi="Verdana" w:cs="Calibri Light"/>
          <w:b/>
          <w:bCs/>
          <w:color w:val="0022B9"/>
          <w:lang w:val="pt-BR"/>
        </w:rPr>
      </w:pPr>
    </w:p>
    <w:p w14:paraId="47CE834B" w14:textId="5D8E8292" w:rsidR="00D42C8D" w:rsidRDefault="00D42C8D" w:rsidP="003C0CEF">
      <w:pPr>
        <w:jc w:val="both"/>
        <w:rPr>
          <w:rFonts w:ascii="Verdana" w:hAnsi="Verdana" w:cs="Calibri Light"/>
          <w:color w:val="0022B9"/>
          <w:lang w:val="pt-BR"/>
        </w:rPr>
      </w:pPr>
      <w:r w:rsidRPr="003C0CEF">
        <w:rPr>
          <w:rFonts w:ascii="Verdana" w:hAnsi="Verdana" w:cs="Calibri Light"/>
          <w:color w:val="0022B9"/>
          <w:lang w:val="pt-BR"/>
        </w:rPr>
        <w:t xml:space="preserve">O </w:t>
      </w:r>
      <w:r w:rsidRPr="009904AE">
        <w:rPr>
          <w:rFonts w:ascii="Verdana" w:hAnsi="Verdana" w:cs="Calibri Light"/>
          <w:b/>
          <w:bCs/>
          <w:color w:val="0022B9"/>
          <w:lang w:val="pt-BR"/>
        </w:rPr>
        <w:t>maestro Fabio Mechetti</w:t>
      </w:r>
      <w:r w:rsidRPr="003C0CEF">
        <w:rPr>
          <w:rFonts w:ascii="Verdana" w:hAnsi="Verdana" w:cs="Calibri Light"/>
          <w:color w:val="0022B9"/>
          <w:lang w:val="pt-BR"/>
        </w:rPr>
        <w:t xml:space="preserve"> traz sua análise da peça: “Estância é, talvez, a obra mais famosa de </w:t>
      </w:r>
      <w:proofErr w:type="spellStart"/>
      <w:r w:rsidRPr="003C0CEF">
        <w:rPr>
          <w:rFonts w:ascii="Verdana" w:hAnsi="Verdana" w:cs="Calibri Light"/>
          <w:color w:val="0022B9"/>
          <w:lang w:val="pt-BR"/>
        </w:rPr>
        <w:t>Ginastera</w:t>
      </w:r>
      <w:proofErr w:type="spellEnd"/>
      <w:r w:rsidRPr="003C0CEF">
        <w:rPr>
          <w:rFonts w:ascii="Verdana" w:hAnsi="Verdana" w:cs="Calibri Light"/>
          <w:color w:val="0022B9"/>
          <w:lang w:val="pt-BR"/>
        </w:rPr>
        <w:t>. Nela, ele consegue unir a rusticidade do folclore rural argentino ao lirismo que também caracteriza a música de raiz do nosso país vizinho. Como não poderia deixar de ser, ela tem uma dominância rítmica bastante acentuada, uma orquestração que valoriza os instrumentos de percussão e, nesta versão, conta também com a participação de um narrador/cantor, que conecta a ação à narrativa musical que se desenvolve”. Ele acrescenta: “a peça é frequentemente apresentada em sua versão sinfônica reduzida</w:t>
      </w:r>
      <w:r w:rsidR="000544CD">
        <w:rPr>
          <w:rFonts w:ascii="Verdana" w:hAnsi="Verdana" w:cs="Calibri Light"/>
          <w:color w:val="0022B9"/>
          <w:lang w:val="pt-BR"/>
        </w:rPr>
        <w:t xml:space="preserve"> </w:t>
      </w:r>
      <w:r w:rsidR="000544CD" w:rsidRPr="009C53C3">
        <w:rPr>
          <w:rFonts w:ascii="Verdana" w:hAnsi="Verdana" w:cs="Calibri Light"/>
          <w:color w:val="0022B9"/>
          <w:lang w:val="pt-BR"/>
        </w:rPr>
        <w:t>–</w:t>
      </w:r>
      <w:r w:rsidRPr="003C0CEF">
        <w:rPr>
          <w:rFonts w:ascii="Verdana" w:hAnsi="Verdana" w:cs="Calibri Light"/>
          <w:color w:val="0022B9"/>
          <w:lang w:val="pt-BR"/>
        </w:rPr>
        <w:t xml:space="preserve"> que, aliás, será apresentada por nós na semana seguinte, dentro da programação anual da Filarmônica”.</w:t>
      </w:r>
    </w:p>
    <w:p w14:paraId="586F6FB6" w14:textId="77777777" w:rsidR="000544CD" w:rsidRDefault="000544CD" w:rsidP="003C0CEF">
      <w:pPr>
        <w:jc w:val="both"/>
        <w:rPr>
          <w:rFonts w:ascii="Verdana" w:hAnsi="Verdana" w:cs="Calibri Light"/>
          <w:color w:val="0022B9"/>
          <w:lang w:val="pt-BR"/>
        </w:rPr>
      </w:pPr>
    </w:p>
    <w:p w14:paraId="6375C733" w14:textId="73AB3B6F" w:rsidR="007F081D" w:rsidRDefault="007F081D" w:rsidP="007F081D">
      <w:pPr>
        <w:jc w:val="both"/>
        <w:rPr>
          <w:rFonts w:ascii="Verdana" w:hAnsi="Verdana" w:cs="Calibri Light"/>
          <w:color w:val="0022B9"/>
          <w:lang w:val="pt-BR"/>
        </w:rPr>
      </w:pPr>
      <w:r w:rsidRPr="008F4B8A">
        <w:rPr>
          <w:rFonts w:ascii="Verdana" w:hAnsi="Verdana" w:cs="Calibri Light"/>
          <w:b/>
          <w:bCs/>
          <w:color w:val="0022B9"/>
          <w:lang w:val="pt-BR"/>
        </w:rPr>
        <w:t>Rodrigo Pederneiras</w:t>
      </w:r>
      <w:r w:rsidRPr="00495854">
        <w:rPr>
          <w:rFonts w:ascii="Verdana" w:hAnsi="Verdana" w:cs="Calibri Light"/>
          <w:color w:val="0022B9"/>
          <w:lang w:val="pt-BR"/>
        </w:rPr>
        <w:t xml:space="preserve">, </w:t>
      </w:r>
      <w:r w:rsidR="008F4B8A" w:rsidRPr="008F4B8A">
        <w:rPr>
          <w:rFonts w:ascii="Verdana" w:hAnsi="Verdana" w:cs="Calibri Light"/>
          <w:b/>
          <w:bCs/>
          <w:color w:val="0022B9"/>
          <w:lang w:val="pt-BR"/>
        </w:rPr>
        <w:t>coreógrafo do Grupo Corpo</w:t>
      </w:r>
      <w:r w:rsidR="008F4B8A">
        <w:rPr>
          <w:rFonts w:ascii="Verdana" w:hAnsi="Verdana" w:cs="Calibri Light"/>
          <w:color w:val="0022B9"/>
          <w:lang w:val="pt-BR"/>
        </w:rPr>
        <w:t xml:space="preserve">, </w:t>
      </w:r>
      <w:r w:rsidRPr="00495854">
        <w:rPr>
          <w:rFonts w:ascii="Verdana" w:hAnsi="Verdana" w:cs="Calibri Light"/>
          <w:color w:val="0022B9"/>
          <w:lang w:val="pt-BR"/>
        </w:rPr>
        <w:t xml:space="preserve">que morou na Argentina em sua juventude, conhece muito bem a música de </w:t>
      </w:r>
      <w:proofErr w:type="spellStart"/>
      <w:r w:rsidRPr="00495854">
        <w:rPr>
          <w:rFonts w:ascii="Verdana" w:hAnsi="Verdana" w:cs="Calibri Light"/>
          <w:color w:val="0022B9"/>
          <w:lang w:val="pt-BR"/>
        </w:rPr>
        <w:t>Ginastera</w:t>
      </w:r>
      <w:proofErr w:type="spellEnd"/>
      <w:r w:rsidRPr="00495854">
        <w:rPr>
          <w:rFonts w:ascii="Verdana" w:hAnsi="Verdana" w:cs="Calibri Light"/>
          <w:color w:val="0022B9"/>
          <w:lang w:val="pt-BR"/>
        </w:rPr>
        <w:t xml:space="preserve">. “É uma peça muito conhecida, principalmente na Argentina. Sempre gostei muito dela”. Como acontece em todas as criações, ele é guiado pela música. “Embora a peça seja narrativa, acompanhando um dia na vida do fazendeiro, o balé não segue a linha figurativa. Temos toda a companhia dançando, os 21 bailarinos, com cenas de </w:t>
      </w:r>
      <w:r w:rsidRPr="009C53C3">
        <w:rPr>
          <w:rFonts w:ascii="Verdana" w:hAnsi="Verdana" w:cs="Calibri Light"/>
          <w:i/>
          <w:iCs/>
          <w:color w:val="0022B9"/>
          <w:lang w:val="pt-BR"/>
        </w:rPr>
        <w:t>tutti</w:t>
      </w:r>
      <w:r w:rsidRPr="00495854">
        <w:rPr>
          <w:rFonts w:ascii="Verdana" w:hAnsi="Verdana" w:cs="Calibri Light"/>
          <w:color w:val="0022B9"/>
          <w:lang w:val="pt-BR"/>
        </w:rPr>
        <w:t xml:space="preserve"> e também solos, </w:t>
      </w:r>
      <w:proofErr w:type="spellStart"/>
      <w:r w:rsidRPr="009C53C3">
        <w:rPr>
          <w:rFonts w:ascii="Verdana" w:hAnsi="Verdana" w:cs="Calibri Light"/>
          <w:i/>
          <w:iCs/>
          <w:color w:val="0022B9"/>
          <w:lang w:val="pt-BR"/>
        </w:rPr>
        <w:t>pas</w:t>
      </w:r>
      <w:proofErr w:type="spellEnd"/>
      <w:r w:rsidRPr="009C53C3">
        <w:rPr>
          <w:rFonts w:ascii="Verdana" w:hAnsi="Verdana" w:cs="Calibri Light"/>
          <w:i/>
          <w:iCs/>
          <w:color w:val="0022B9"/>
          <w:lang w:val="pt-BR"/>
        </w:rPr>
        <w:t>-de-</w:t>
      </w:r>
      <w:proofErr w:type="spellStart"/>
      <w:r w:rsidRPr="009C53C3">
        <w:rPr>
          <w:rFonts w:ascii="Verdana" w:hAnsi="Verdana" w:cs="Calibri Light"/>
          <w:i/>
          <w:iCs/>
          <w:color w:val="0022B9"/>
          <w:lang w:val="pt-BR"/>
        </w:rPr>
        <w:t>deux</w:t>
      </w:r>
      <w:proofErr w:type="spellEnd"/>
      <w:r w:rsidRPr="00495854">
        <w:rPr>
          <w:rFonts w:ascii="Verdana" w:hAnsi="Verdana" w:cs="Calibri Light"/>
          <w:color w:val="0022B9"/>
          <w:lang w:val="pt-BR"/>
        </w:rPr>
        <w:t xml:space="preserve"> e grupos menores”. </w:t>
      </w:r>
    </w:p>
    <w:p w14:paraId="4755A432" w14:textId="77777777" w:rsidR="006F06A9" w:rsidRDefault="006F06A9" w:rsidP="007F081D">
      <w:pPr>
        <w:jc w:val="both"/>
        <w:rPr>
          <w:rFonts w:ascii="Verdana" w:hAnsi="Verdana" w:cs="Calibri Light"/>
          <w:color w:val="0022B9"/>
          <w:lang w:val="pt-BR"/>
        </w:rPr>
      </w:pPr>
    </w:p>
    <w:p w14:paraId="5BC8D82B" w14:textId="77777777" w:rsidR="006F06A9" w:rsidRPr="006F06A9" w:rsidRDefault="006F06A9" w:rsidP="006F06A9">
      <w:pPr>
        <w:jc w:val="both"/>
        <w:rPr>
          <w:rFonts w:ascii="Verdana" w:hAnsi="Verdana"/>
          <w:color w:val="0022B9"/>
          <w:lang w:val="pt-BR"/>
        </w:rPr>
      </w:pPr>
      <w:r w:rsidRPr="006F06A9">
        <w:rPr>
          <w:rFonts w:ascii="Verdana" w:hAnsi="Verdana"/>
          <w:color w:val="0022B9"/>
          <w:lang w:val="pt-BR"/>
        </w:rPr>
        <w:t xml:space="preserve">A Orquestra Filarmônica de Minas Gerais é mantida pelo Governo de Minas Gerais, por meio da Secretaria de Estado de Cultura e Turismo, e conta com patrocinadores privados que também acreditam na força transformadora da música. </w:t>
      </w:r>
    </w:p>
    <w:p w14:paraId="4319D2AC" w14:textId="77777777" w:rsidR="006F06A9" w:rsidRDefault="006F06A9" w:rsidP="006F06A9">
      <w:pPr>
        <w:jc w:val="both"/>
        <w:rPr>
          <w:rFonts w:ascii="Verdana" w:hAnsi="Verdana"/>
          <w:color w:val="0022B9"/>
        </w:rPr>
      </w:pPr>
    </w:p>
    <w:p w14:paraId="41244FFE" w14:textId="75C6D088" w:rsidR="00D908F3" w:rsidRDefault="00D908F3" w:rsidP="008521EF">
      <w:pPr>
        <w:spacing w:line="240" w:lineRule="auto"/>
        <w:jc w:val="both"/>
        <w:rPr>
          <w:rFonts w:ascii="Verdana" w:hAnsi="Verdana" w:cs="Calibri Light"/>
          <w:b/>
          <w:bCs/>
          <w:color w:val="0022B9"/>
          <w:lang w:val="pt-BR"/>
        </w:rPr>
      </w:pPr>
      <w:r>
        <w:rPr>
          <w:rFonts w:ascii="Verdana" w:hAnsi="Verdana" w:cs="Calibri Light"/>
          <w:b/>
          <w:bCs/>
          <w:color w:val="0022B9"/>
          <w:lang w:val="pt-BR"/>
        </w:rPr>
        <w:t xml:space="preserve">Filarmônica e Grupo Corpo em </w:t>
      </w:r>
      <w:r w:rsidR="000544CD" w:rsidRPr="009C53C3">
        <w:rPr>
          <w:rFonts w:ascii="Verdana" w:hAnsi="Verdana" w:cs="Calibri Light"/>
          <w:b/>
          <w:bCs/>
          <w:color w:val="0022B9"/>
          <w:lang w:val="pt-BR"/>
        </w:rPr>
        <w:t>c</w:t>
      </w:r>
      <w:r w:rsidRPr="009C53C3">
        <w:rPr>
          <w:rFonts w:ascii="Verdana" w:hAnsi="Verdana" w:cs="Calibri Light"/>
          <w:b/>
          <w:bCs/>
          <w:color w:val="0022B9"/>
          <w:lang w:val="pt-BR"/>
        </w:rPr>
        <w:t>oncerto</w:t>
      </w:r>
      <w:r>
        <w:rPr>
          <w:rFonts w:ascii="Verdana" w:hAnsi="Verdana" w:cs="Calibri Light"/>
          <w:b/>
          <w:bCs/>
          <w:color w:val="0022B9"/>
          <w:lang w:val="pt-BR"/>
        </w:rPr>
        <w:t xml:space="preserve"> </w:t>
      </w:r>
    </w:p>
    <w:p w14:paraId="2789A21A" w14:textId="04945C08" w:rsidR="00D908F3" w:rsidRDefault="00F87638" w:rsidP="008521EF">
      <w:pPr>
        <w:spacing w:line="240" w:lineRule="auto"/>
        <w:jc w:val="both"/>
        <w:rPr>
          <w:rFonts w:ascii="Verdana" w:hAnsi="Verdana" w:cs="Calibri Light"/>
          <w:b/>
          <w:bCs/>
          <w:color w:val="0022B9"/>
          <w:lang w:val="pt-BR"/>
        </w:rPr>
      </w:pPr>
      <w:r>
        <w:rPr>
          <w:rFonts w:ascii="Verdana" w:hAnsi="Verdana" w:cs="Calibri Light"/>
          <w:b/>
          <w:bCs/>
          <w:color w:val="0022B9"/>
          <w:lang w:val="pt-BR"/>
        </w:rPr>
        <w:t xml:space="preserve">De 3 a 5 de agosto </w:t>
      </w:r>
      <w:r w:rsidR="00460850">
        <w:rPr>
          <w:rFonts w:ascii="Verdana" w:hAnsi="Verdana" w:cs="Calibri Light"/>
          <w:b/>
          <w:bCs/>
          <w:color w:val="0022B9"/>
          <w:lang w:val="pt-BR"/>
        </w:rPr>
        <w:t>– quinta, sexta e sábado, às 20h30</w:t>
      </w:r>
    </w:p>
    <w:p w14:paraId="4B58595C" w14:textId="38866A64" w:rsidR="007D5965" w:rsidRDefault="007D5965" w:rsidP="008521EF">
      <w:pPr>
        <w:spacing w:line="240" w:lineRule="auto"/>
        <w:jc w:val="both"/>
        <w:rPr>
          <w:rFonts w:ascii="Verdana" w:hAnsi="Verdana" w:cs="Calibri Light"/>
          <w:b/>
          <w:bCs/>
          <w:color w:val="0022B9"/>
          <w:lang w:val="pt-BR"/>
        </w:rPr>
      </w:pPr>
      <w:r>
        <w:rPr>
          <w:rFonts w:ascii="Verdana" w:hAnsi="Verdana" w:cs="Calibri Light"/>
          <w:b/>
          <w:bCs/>
          <w:color w:val="0022B9"/>
          <w:lang w:val="pt-BR"/>
        </w:rPr>
        <w:t xml:space="preserve">Sala Minas Gerais </w:t>
      </w:r>
    </w:p>
    <w:p w14:paraId="63C8A622" w14:textId="13C06538" w:rsidR="006D0F4C" w:rsidRDefault="006D0F4C" w:rsidP="008521EF">
      <w:pPr>
        <w:spacing w:line="240" w:lineRule="auto"/>
        <w:jc w:val="both"/>
        <w:rPr>
          <w:rFonts w:ascii="Verdana" w:hAnsi="Verdana" w:cs="Calibri Light"/>
          <w:b/>
          <w:bCs/>
          <w:color w:val="0022B9"/>
          <w:lang w:val="pt-BR"/>
        </w:rPr>
      </w:pPr>
      <w:r>
        <w:rPr>
          <w:rFonts w:ascii="Verdana" w:hAnsi="Verdana" w:cs="Calibri Light"/>
          <w:b/>
          <w:bCs/>
          <w:color w:val="0022B9"/>
          <w:lang w:val="pt-BR"/>
        </w:rPr>
        <w:t xml:space="preserve">Belo Horizonte </w:t>
      </w:r>
      <w:r w:rsidR="005159C8">
        <w:rPr>
          <w:rFonts w:ascii="Verdana" w:hAnsi="Verdana" w:cs="Calibri Light"/>
          <w:b/>
          <w:bCs/>
          <w:color w:val="0022B9"/>
          <w:lang w:val="pt-BR"/>
        </w:rPr>
        <w:t>–</w:t>
      </w:r>
      <w:r>
        <w:rPr>
          <w:rFonts w:ascii="Verdana" w:hAnsi="Verdana" w:cs="Calibri Light"/>
          <w:b/>
          <w:bCs/>
          <w:color w:val="0022B9"/>
          <w:lang w:val="pt-BR"/>
        </w:rPr>
        <w:t xml:space="preserve"> MG</w:t>
      </w:r>
    </w:p>
    <w:p w14:paraId="1C770AE1" w14:textId="77777777" w:rsidR="005159C8" w:rsidRDefault="005159C8" w:rsidP="008521EF">
      <w:pPr>
        <w:spacing w:line="240" w:lineRule="auto"/>
        <w:jc w:val="both"/>
        <w:rPr>
          <w:rFonts w:ascii="Verdana" w:hAnsi="Verdana" w:cs="Calibri Light"/>
          <w:b/>
          <w:bCs/>
          <w:color w:val="0022B9"/>
          <w:lang w:val="pt-BR"/>
        </w:rPr>
      </w:pPr>
    </w:p>
    <w:p w14:paraId="564CB703" w14:textId="77777777" w:rsidR="000544CD" w:rsidRDefault="000544CD" w:rsidP="008521EF">
      <w:pPr>
        <w:spacing w:line="240" w:lineRule="auto"/>
        <w:jc w:val="both"/>
        <w:rPr>
          <w:rFonts w:ascii="Verdana" w:hAnsi="Verdana" w:cs="Calibri Light"/>
          <w:b/>
          <w:bCs/>
          <w:color w:val="0022B9"/>
          <w:lang w:val="pt-BR"/>
        </w:rPr>
      </w:pPr>
    </w:p>
    <w:p w14:paraId="773BB8D6" w14:textId="0BBE24D1" w:rsidR="00F555EF" w:rsidRPr="00F45548" w:rsidRDefault="00C23A0C" w:rsidP="008521EF">
      <w:pPr>
        <w:spacing w:line="240" w:lineRule="auto"/>
        <w:jc w:val="both"/>
        <w:rPr>
          <w:rFonts w:ascii="Verdana" w:hAnsi="Verdana" w:cs="Calibri Light"/>
          <w:color w:val="0022B9"/>
          <w:lang w:val="pt-BR"/>
        </w:rPr>
      </w:pPr>
      <w:r w:rsidRPr="00F45548">
        <w:rPr>
          <w:rFonts w:ascii="Verdana" w:hAnsi="Verdana" w:cs="Calibri Light"/>
          <w:color w:val="0022B9"/>
          <w:lang w:val="pt-BR"/>
        </w:rPr>
        <w:t>Fabio Mechetti</w:t>
      </w:r>
      <w:r w:rsidR="00051E81" w:rsidRPr="00F45548">
        <w:rPr>
          <w:rFonts w:ascii="Verdana" w:hAnsi="Verdana" w:cs="Calibri Light"/>
          <w:color w:val="0022B9"/>
          <w:lang w:val="pt-BR"/>
        </w:rPr>
        <w:t>, regente</w:t>
      </w:r>
    </w:p>
    <w:p w14:paraId="61190DD1" w14:textId="2BFD95D0" w:rsidR="00C23A0C" w:rsidRPr="00F45548" w:rsidRDefault="00C23A0C" w:rsidP="008521EF">
      <w:pPr>
        <w:spacing w:line="240" w:lineRule="auto"/>
        <w:jc w:val="both"/>
        <w:rPr>
          <w:rFonts w:ascii="Verdana" w:hAnsi="Verdana" w:cs="Calibri Light"/>
          <w:color w:val="0022B9"/>
          <w:lang w:val="pt-BR"/>
        </w:rPr>
      </w:pPr>
      <w:r w:rsidRPr="00F45548">
        <w:rPr>
          <w:rFonts w:ascii="Verdana" w:hAnsi="Verdana" w:cs="Calibri Light"/>
          <w:color w:val="0022B9"/>
          <w:lang w:val="pt-BR"/>
        </w:rPr>
        <w:t>Michel de Souza</w:t>
      </w:r>
      <w:r w:rsidR="00051E81" w:rsidRPr="00F45548">
        <w:rPr>
          <w:rFonts w:ascii="Verdana" w:hAnsi="Verdana" w:cs="Calibri Light"/>
          <w:color w:val="0022B9"/>
          <w:lang w:val="pt-BR"/>
        </w:rPr>
        <w:t>,</w:t>
      </w:r>
      <w:r w:rsidR="00681FFB" w:rsidRPr="00F45548">
        <w:rPr>
          <w:rFonts w:ascii="Verdana" w:hAnsi="Verdana" w:cs="Calibri Light"/>
          <w:color w:val="0022B9"/>
          <w:lang w:val="pt-BR"/>
        </w:rPr>
        <w:t xml:space="preserve"> barítono </w:t>
      </w:r>
      <w:r w:rsidR="00051E81" w:rsidRPr="00F45548">
        <w:rPr>
          <w:rFonts w:ascii="Verdana" w:hAnsi="Verdana" w:cs="Calibri Light"/>
          <w:color w:val="0022B9"/>
          <w:lang w:val="pt-BR"/>
        </w:rPr>
        <w:t>(solista e narrador)</w:t>
      </w:r>
    </w:p>
    <w:p w14:paraId="35361127" w14:textId="55760AD1" w:rsidR="00C23A0C" w:rsidRPr="00F45548" w:rsidRDefault="00C23A0C" w:rsidP="008521EF">
      <w:pPr>
        <w:spacing w:line="240" w:lineRule="auto"/>
        <w:jc w:val="both"/>
        <w:rPr>
          <w:rFonts w:ascii="Verdana" w:hAnsi="Verdana" w:cs="Calibri Light"/>
          <w:color w:val="0022B9"/>
          <w:lang w:val="pt-BR"/>
        </w:rPr>
      </w:pPr>
      <w:r w:rsidRPr="00F45548">
        <w:rPr>
          <w:rFonts w:ascii="Verdana" w:hAnsi="Verdana" w:cs="Calibri Light"/>
          <w:color w:val="0022B9"/>
          <w:lang w:val="pt-BR"/>
        </w:rPr>
        <w:t>Grupo Corpo</w:t>
      </w:r>
    </w:p>
    <w:p w14:paraId="4164DECF" w14:textId="2F598229" w:rsidR="00C23A0C" w:rsidRPr="00F45548" w:rsidRDefault="00C23A0C" w:rsidP="008521EF">
      <w:pPr>
        <w:spacing w:line="240" w:lineRule="auto"/>
        <w:jc w:val="both"/>
        <w:rPr>
          <w:rFonts w:ascii="Verdana" w:hAnsi="Verdana" w:cs="Calibri Light"/>
          <w:color w:val="0022B9"/>
          <w:lang w:val="pt-BR"/>
        </w:rPr>
      </w:pPr>
      <w:r w:rsidRPr="00F45548">
        <w:rPr>
          <w:rFonts w:ascii="Verdana" w:hAnsi="Verdana" w:cs="Calibri Light"/>
          <w:color w:val="0022B9"/>
          <w:lang w:val="pt-BR"/>
        </w:rPr>
        <w:t xml:space="preserve">Rodrigo Pederneiras, </w:t>
      </w:r>
      <w:r w:rsidR="00681FFB" w:rsidRPr="00F45548">
        <w:rPr>
          <w:rFonts w:ascii="Verdana" w:hAnsi="Verdana" w:cs="Calibri Light"/>
          <w:color w:val="0022B9"/>
          <w:lang w:val="pt-BR"/>
        </w:rPr>
        <w:t xml:space="preserve">coreógrafo </w:t>
      </w:r>
    </w:p>
    <w:p w14:paraId="23C7B57C" w14:textId="17E326C1" w:rsidR="00E51A0B" w:rsidRPr="00F45548" w:rsidRDefault="00E51A0B" w:rsidP="008521EF">
      <w:pPr>
        <w:spacing w:line="240" w:lineRule="auto"/>
        <w:jc w:val="both"/>
        <w:rPr>
          <w:rFonts w:ascii="Verdana" w:hAnsi="Verdana" w:cs="Calibri Light"/>
          <w:color w:val="0022B9"/>
          <w:lang w:val="pt-BR"/>
        </w:rPr>
      </w:pPr>
      <w:r w:rsidRPr="00F45548">
        <w:rPr>
          <w:rFonts w:ascii="Verdana" w:hAnsi="Verdana" w:cs="Calibri Light"/>
          <w:color w:val="0022B9"/>
          <w:lang w:val="pt-BR"/>
        </w:rPr>
        <w:t>Paulo Pederneiras,</w:t>
      </w:r>
      <w:r w:rsidR="001E593A" w:rsidRPr="00F45548">
        <w:rPr>
          <w:rFonts w:ascii="Verdana" w:hAnsi="Verdana" w:cs="Calibri Light"/>
          <w:color w:val="0022B9"/>
          <w:lang w:val="pt-BR"/>
        </w:rPr>
        <w:t xml:space="preserve"> </w:t>
      </w:r>
      <w:r w:rsidR="00520C7C" w:rsidRPr="00F45548">
        <w:rPr>
          <w:rFonts w:ascii="Verdana" w:hAnsi="Verdana" w:cs="Calibri Light"/>
          <w:color w:val="0022B9"/>
          <w:lang w:val="pt-BR"/>
        </w:rPr>
        <w:t>diretor artístico</w:t>
      </w:r>
      <w:r w:rsidRPr="00F45548">
        <w:rPr>
          <w:rFonts w:ascii="Verdana" w:hAnsi="Verdana" w:cs="Calibri Light"/>
          <w:color w:val="0022B9"/>
          <w:lang w:val="pt-BR"/>
        </w:rPr>
        <w:t xml:space="preserve"> </w:t>
      </w:r>
    </w:p>
    <w:p w14:paraId="1EE289A7" w14:textId="77777777" w:rsidR="007D5965" w:rsidRDefault="007D5965" w:rsidP="008521EF">
      <w:pPr>
        <w:spacing w:line="240" w:lineRule="auto"/>
        <w:jc w:val="both"/>
        <w:rPr>
          <w:rFonts w:ascii="Verdana" w:hAnsi="Verdana" w:cs="Calibri Light"/>
          <w:b/>
          <w:bCs/>
          <w:color w:val="0022B9"/>
          <w:lang w:val="pt-BR"/>
        </w:rPr>
      </w:pPr>
    </w:p>
    <w:p w14:paraId="472922D4" w14:textId="02984166" w:rsidR="007D5965" w:rsidRPr="00E51A0B" w:rsidRDefault="007D5965" w:rsidP="008521EF">
      <w:pPr>
        <w:spacing w:line="240" w:lineRule="auto"/>
        <w:jc w:val="both"/>
        <w:rPr>
          <w:rFonts w:ascii="Segoe UI" w:hAnsi="Segoe UI" w:cs="Segoe UI"/>
          <w:i/>
          <w:iCs/>
          <w:color w:val="0022B9"/>
        </w:rPr>
      </w:pPr>
      <w:r w:rsidRPr="00E51A0B">
        <w:rPr>
          <w:rFonts w:ascii="Verdana" w:hAnsi="Verdana" w:cs="Calibri Light"/>
          <w:b/>
          <w:bCs/>
          <w:color w:val="0022B9"/>
          <w:lang w:val="pt-BR"/>
        </w:rPr>
        <w:t xml:space="preserve">M.A. GUIMARÃES        </w:t>
      </w:r>
      <w:r w:rsidR="00CF0DE6">
        <w:rPr>
          <w:rFonts w:ascii="Verdana" w:hAnsi="Verdana" w:cs="Calibri Light"/>
          <w:b/>
          <w:bCs/>
          <w:color w:val="0022B9"/>
          <w:lang w:val="pt-BR"/>
        </w:rPr>
        <w:t xml:space="preserve"> </w:t>
      </w:r>
      <w:r w:rsidRPr="00CF0DE6">
        <w:rPr>
          <w:rFonts w:ascii="Verdana" w:hAnsi="Verdana" w:cs="Segoe UI"/>
          <w:i/>
          <w:iCs/>
          <w:color w:val="0022B9"/>
        </w:rPr>
        <w:t xml:space="preserve">Seis </w:t>
      </w:r>
      <w:proofErr w:type="spellStart"/>
      <w:r w:rsidRPr="00CF0DE6">
        <w:rPr>
          <w:rFonts w:ascii="Verdana" w:hAnsi="Verdana" w:cs="Segoe UI"/>
          <w:i/>
          <w:iCs/>
          <w:color w:val="0022B9"/>
        </w:rPr>
        <w:t>Danças</w:t>
      </w:r>
      <w:proofErr w:type="spellEnd"/>
      <w:r w:rsidRPr="00CF0DE6">
        <w:rPr>
          <w:rFonts w:ascii="Verdana" w:hAnsi="Verdana" w:cs="Segoe UI"/>
          <w:i/>
          <w:iCs/>
          <w:color w:val="0022B9"/>
        </w:rPr>
        <w:t xml:space="preserve"> </w:t>
      </w:r>
      <w:proofErr w:type="spellStart"/>
      <w:r w:rsidRPr="00CF0DE6">
        <w:rPr>
          <w:rFonts w:ascii="Verdana" w:hAnsi="Verdana" w:cs="Segoe UI"/>
          <w:i/>
          <w:iCs/>
          <w:color w:val="0022B9"/>
        </w:rPr>
        <w:t>Sinfônicas</w:t>
      </w:r>
      <w:proofErr w:type="spellEnd"/>
    </w:p>
    <w:p w14:paraId="40F1AA1C" w14:textId="2B75E31A" w:rsidR="007D5965" w:rsidRPr="00E51A0B" w:rsidRDefault="007D5965" w:rsidP="008521EF">
      <w:pPr>
        <w:spacing w:line="240" w:lineRule="auto"/>
        <w:jc w:val="both"/>
        <w:rPr>
          <w:rFonts w:ascii="Segoe UI" w:hAnsi="Segoe UI" w:cs="Segoe UI"/>
          <w:i/>
          <w:iCs/>
          <w:color w:val="0022B9"/>
        </w:rPr>
      </w:pPr>
      <w:r w:rsidRPr="00A468AA">
        <w:rPr>
          <w:rFonts w:ascii="Segoe UI" w:hAnsi="Segoe UI" w:cs="Segoe UI"/>
          <w:b/>
          <w:bCs/>
          <w:color w:val="0022B9"/>
        </w:rPr>
        <w:t xml:space="preserve">GRIEG  </w:t>
      </w:r>
      <w:r w:rsidRPr="00E51A0B">
        <w:rPr>
          <w:rFonts w:ascii="Segoe UI" w:hAnsi="Segoe UI" w:cs="Segoe UI"/>
          <w:color w:val="0022B9"/>
        </w:rPr>
        <w:t xml:space="preserve">                                 </w:t>
      </w:r>
      <w:proofErr w:type="spellStart"/>
      <w:r w:rsidRPr="00CF0DE6">
        <w:rPr>
          <w:rFonts w:ascii="Verdana" w:hAnsi="Verdana" w:cs="Segoe UI"/>
          <w:i/>
          <w:iCs/>
          <w:color w:val="0022B9"/>
        </w:rPr>
        <w:t>Danças</w:t>
      </w:r>
      <w:proofErr w:type="spellEnd"/>
      <w:r w:rsidRPr="00CF0DE6">
        <w:rPr>
          <w:rFonts w:ascii="Verdana" w:hAnsi="Verdana" w:cs="Segoe UI"/>
          <w:i/>
          <w:iCs/>
          <w:color w:val="0022B9"/>
        </w:rPr>
        <w:t xml:space="preserve"> </w:t>
      </w:r>
      <w:proofErr w:type="spellStart"/>
      <w:r w:rsidRPr="00CF0DE6">
        <w:rPr>
          <w:rFonts w:ascii="Verdana" w:hAnsi="Verdana" w:cs="Segoe UI"/>
          <w:i/>
          <w:iCs/>
          <w:color w:val="0022B9"/>
        </w:rPr>
        <w:t>Norueguesas</w:t>
      </w:r>
      <w:proofErr w:type="spellEnd"/>
    </w:p>
    <w:p w14:paraId="1448B096" w14:textId="0604EA3B" w:rsidR="007D5965" w:rsidRDefault="007D5965" w:rsidP="008521EF">
      <w:pPr>
        <w:spacing w:line="240" w:lineRule="auto"/>
        <w:jc w:val="both"/>
        <w:rPr>
          <w:rFonts w:ascii="Segoe UI" w:hAnsi="Segoe UI" w:cs="Segoe UI"/>
          <w:i/>
          <w:iCs/>
          <w:color w:val="0022B9"/>
        </w:rPr>
      </w:pPr>
      <w:r w:rsidRPr="00A468AA">
        <w:rPr>
          <w:rFonts w:ascii="Segoe UI" w:hAnsi="Segoe UI" w:cs="Segoe UI"/>
          <w:b/>
          <w:bCs/>
          <w:color w:val="0022B9"/>
        </w:rPr>
        <w:t xml:space="preserve">GINASTERA </w:t>
      </w:r>
      <w:r w:rsidRPr="00E51A0B">
        <w:rPr>
          <w:rFonts w:ascii="Segoe UI" w:hAnsi="Segoe UI" w:cs="Segoe UI"/>
          <w:color w:val="0022B9"/>
        </w:rPr>
        <w:t xml:space="preserve">                        </w:t>
      </w:r>
      <w:proofErr w:type="spellStart"/>
      <w:r w:rsidRPr="009C53C3">
        <w:rPr>
          <w:rFonts w:ascii="Verdana" w:hAnsi="Verdana" w:cs="Segoe UI"/>
          <w:i/>
          <w:iCs/>
          <w:color w:val="0022B9"/>
        </w:rPr>
        <w:t>Estância</w:t>
      </w:r>
      <w:proofErr w:type="spellEnd"/>
      <w:r w:rsidR="000544CD" w:rsidRPr="009C53C3">
        <w:rPr>
          <w:rFonts w:ascii="Verdana" w:hAnsi="Verdana" w:cs="Segoe UI"/>
          <w:i/>
          <w:iCs/>
          <w:color w:val="0022B9"/>
        </w:rPr>
        <w:t>,</w:t>
      </w:r>
      <w:r w:rsidR="00EF7F1C" w:rsidRPr="00CF0DE6">
        <w:rPr>
          <w:rFonts w:ascii="Verdana" w:hAnsi="Verdana" w:cs="Segoe UI"/>
          <w:i/>
          <w:iCs/>
          <w:color w:val="0022B9"/>
        </w:rPr>
        <w:t xml:space="preserve"> op. 8</w:t>
      </w:r>
    </w:p>
    <w:p w14:paraId="209B34CC" w14:textId="77777777" w:rsidR="00E51A0B" w:rsidRDefault="00E51A0B" w:rsidP="008521EF">
      <w:pPr>
        <w:spacing w:line="240" w:lineRule="auto"/>
        <w:jc w:val="both"/>
        <w:rPr>
          <w:rFonts w:ascii="Segoe UI" w:hAnsi="Segoe UI" w:cs="Segoe UI"/>
          <w:i/>
          <w:iCs/>
          <w:color w:val="0022B9"/>
        </w:rPr>
      </w:pPr>
    </w:p>
    <w:p w14:paraId="5B922D37" w14:textId="77777777" w:rsidR="005B021C" w:rsidRDefault="005B021C" w:rsidP="00E51A0B">
      <w:pPr>
        <w:spacing w:line="240" w:lineRule="auto"/>
        <w:rPr>
          <w:rFonts w:ascii="Verdana" w:hAnsi="Verdana" w:cs="Calibri Light"/>
          <w:color w:val="0022B9"/>
          <w:lang w:val="pt-BR"/>
        </w:rPr>
      </w:pPr>
    </w:p>
    <w:p w14:paraId="1F7DE4D9" w14:textId="1A12BABA" w:rsidR="00E51A0B"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INGRESSOS:</w:t>
      </w:r>
    </w:p>
    <w:p w14:paraId="0FECC5ED" w14:textId="77777777" w:rsidR="005B021C" w:rsidRDefault="005B021C" w:rsidP="005B021C">
      <w:pPr>
        <w:jc w:val="both"/>
        <w:rPr>
          <w:rFonts w:ascii="Verdana" w:hAnsi="Verdana"/>
          <w:b/>
          <w:bCs/>
          <w:color w:val="0022B9"/>
        </w:rPr>
      </w:pPr>
      <w:proofErr w:type="spellStart"/>
      <w:r>
        <w:rPr>
          <w:rFonts w:ascii="Verdana" w:hAnsi="Verdana"/>
          <w:color w:val="0022B9"/>
        </w:rPr>
        <w:lastRenderedPageBreak/>
        <w:t>Início</w:t>
      </w:r>
      <w:proofErr w:type="spellEnd"/>
      <w:r>
        <w:rPr>
          <w:rFonts w:ascii="Verdana" w:hAnsi="Verdana"/>
          <w:color w:val="0022B9"/>
        </w:rPr>
        <w:t xml:space="preserve"> das </w:t>
      </w:r>
      <w:proofErr w:type="spellStart"/>
      <w:r>
        <w:rPr>
          <w:rFonts w:ascii="Verdana" w:hAnsi="Verdana"/>
          <w:color w:val="0022B9"/>
        </w:rPr>
        <w:t>vendas</w:t>
      </w:r>
      <w:proofErr w:type="spellEnd"/>
      <w:r>
        <w:rPr>
          <w:rFonts w:ascii="Verdana" w:hAnsi="Verdana"/>
          <w:color w:val="0022B9"/>
        </w:rPr>
        <w:t xml:space="preserve"> no </w:t>
      </w:r>
      <w:proofErr w:type="spellStart"/>
      <w:r>
        <w:rPr>
          <w:rFonts w:ascii="Verdana" w:hAnsi="Verdana"/>
          <w:color w:val="0022B9"/>
        </w:rPr>
        <w:t>dia</w:t>
      </w:r>
      <w:proofErr w:type="spellEnd"/>
      <w:r>
        <w:rPr>
          <w:rFonts w:ascii="Verdana" w:hAnsi="Verdana"/>
          <w:color w:val="0022B9"/>
        </w:rPr>
        <w:t xml:space="preserve"> 4 de </w:t>
      </w:r>
      <w:proofErr w:type="spellStart"/>
      <w:r>
        <w:rPr>
          <w:rFonts w:ascii="Verdana" w:hAnsi="Verdana"/>
          <w:color w:val="0022B9"/>
        </w:rPr>
        <w:t>julho</w:t>
      </w:r>
      <w:proofErr w:type="spellEnd"/>
      <w:r>
        <w:rPr>
          <w:rFonts w:ascii="Verdana" w:hAnsi="Verdana"/>
          <w:color w:val="0022B9"/>
        </w:rPr>
        <w:t xml:space="preserve">, </w:t>
      </w:r>
      <w:proofErr w:type="spellStart"/>
      <w:r>
        <w:rPr>
          <w:rFonts w:ascii="Verdana" w:hAnsi="Verdana"/>
          <w:color w:val="0022B9"/>
        </w:rPr>
        <w:t>terça</w:t>
      </w:r>
      <w:proofErr w:type="spellEnd"/>
      <w:r>
        <w:rPr>
          <w:rFonts w:ascii="Verdana" w:hAnsi="Verdana"/>
          <w:color w:val="0022B9"/>
        </w:rPr>
        <w:t xml:space="preserve">, </w:t>
      </w:r>
      <w:proofErr w:type="spellStart"/>
      <w:r>
        <w:rPr>
          <w:rFonts w:ascii="Verdana" w:hAnsi="Verdana"/>
          <w:color w:val="0022B9"/>
        </w:rPr>
        <w:t>ao</w:t>
      </w:r>
      <w:proofErr w:type="spellEnd"/>
      <w:r>
        <w:rPr>
          <w:rFonts w:ascii="Verdana" w:hAnsi="Verdana"/>
          <w:color w:val="0022B9"/>
        </w:rPr>
        <w:t xml:space="preserve"> </w:t>
      </w:r>
      <w:proofErr w:type="spellStart"/>
      <w:r>
        <w:rPr>
          <w:rFonts w:ascii="Verdana" w:hAnsi="Verdana"/>
          <w:color w:val="0022B9"/>
        </w:rPr>
        <w:t>meio-dia</w:t>
      </w:r>
      <w:proofErr w:type="spellEnd"/>
      <w:r>
        <w:rPr>
          <w:rFonts w:ascii="Verdana" w:hAnsi="Verdana"/>
          <w:color w:val="0022B9"/>
        </w:rPr>
        <w:t xml:space="preserve">, </w:t>
      </w:r>
      <w:proofErr w:type="spellStart"/>
      <w:r>
        <w:rPr>
          <w:rFonts w:ascii="Verdana" w:hAnsi="Verdana"/>
          <w:color w:val="0022B9"/>
        </w:rPr>
        <w:t>pelo</w:t>
      </w:r>
      <w:proofErr w:type="spellEnd"/>
      <w:r>
        <w:rPr>
          <w:rFonts w:ascii="Verdana" w:hAnsi="Verdana"/>
          <w:b/>
          <w:bCs/>
          <w:color w:val="0022B9"/>
        </w:rPr>
        <w:t xml:space="preserve"> </w:t>
      </w:r>
      <w:r>
        <w:rPr>
          <w:rFonts w:ascii="Verdana" w:hAnsi="Verdana"/>
          <w:color w:val="0022B9"/>
        </w:rPr>
        <w:t xml:space="preserve">site </w:t>
      </w:r>
      <w:hyperlink r:id="rId8" w:history="1">
        <w:r>
          <w:rPr>
            <w:rStyle w:val="Hyperlink"/>
            <w:rFonts w:ascii="Verdana" w:hAnsi="Verdana"/>
            <w:color w:val="0022B9"/>
          </w:rPr>
          <w:t>www.filarmonica.art.br</w:t>
        </w:r>
      </w:hyperlink>
      <w:r>
        <w:rPr>
          <w:rFonts w:ascii="Verdana" w:hAnsi="Verdana"/>
          <w:color w:val="0022B9"/>
        </w:rPr>
        <w:t xml:space="preserve"> e </w:t>
      </w:r>
      <w:proofErr w:type="spellStart"/>
      <w:r>
        <w:rPr>
          <w:rFonts w:ascii="Verdana" w:hAnsi="Verdana"/>
          <w:color w:val="0022B9"/>
        </w:rPr>
        <w:t>na</w:t>
      </w:r>
      <w:proofErr w:type="spellEnd"/>
      <w:r>
        <w:rPr>
          <w:rFonts w:ascii="Verdana" w:hAnsi="Verdana"/>
          <w:color w:val="0022B9"/>
        </w:rPr>
        <w:t xml:space="preserve"> </w:t>
      </w:r>
      <w:proofErr w:type="spellStart"/>
      <w:r>
        <w:rPr>
          <w:rFonts w:ascii="Verdana" w:hAnsi="Verdana"/>
          <w:color w:val="0022B9"/>
        </w:rPr>
        <w:t>bilheteria</w:t>
      </w:r>
      <w:proofErr w:type="spellEnd"/>
      <w:r>
        <w:rPr>
          <w:rFonts w:ascii="Verdana" w:hAnsi="Verdana"/>
          <w:color w:val="0022B9"/>
        </w:rPr>
        <w:t xml:space="preserve"> da Sala Minas Gerais.</w:t>
      </w:r>
      <w:r>
        <w:rPr>
          <w:rFonts w:ascii="Verdana" w:hAnsi="Verdana"/>
          <w:b/>
          <w:bCs/>
          <w:color w:val="0022B9"/>
        </w:rPr>
        <w:t xml:space="preserve"> </w:t>
      </w:r>
    </w:p>
    <w:p w14:paraId="3E0C42F7" w14:textId="77777777" w:rsidR="005B021C" w:rsidRDefault="005B021C" w:rsidP="00077FA4">
      <w:pPr>
        <w:shd w:val="clear" w:color="auto" w:fill="FFFFFF"/>
        <w:rPr>
          <w:rFonts w:ascii="Verdana" w:hAnsi="Verdana" w:cs="Calibri Light"/>
          <w:color w:val="0022B9"/>
          <w:lang w:val="pt-BR"/>
        </w:rPr>
      </w:pPr>
    </w:p>
    <w:p w14:paraId="4D52B03A" w14:textId="0BCC7760" w:rsidR="0065385F" w:rsidRPr="00077FA4" w:rsidRDefault="00FC43A0" w:rsidP="00077FA4">
      <w:pPr>
        <w:shd w:val="clear" w:color="auto" w:fill="FFFFFF"/>
        <w:rPr>
          <w:rFonts w:ascii="Verdana" w:hAnsi="Verdana" w:cs="Calibri Light"/>
          <w:color w:val="0022B9"/>
          <w:lang w:val="pt-BR"/>
        </w:rPr>
      </w:pPr>
      <w:r>
        <w:rPr>
          <w:rFonts w:ascii="Verdana" w:hAnsi="Verdana" w:cs="Calibri Light"/>
          <w:color w:val="0022B9"/>
          <w:lang w:val="pt-BR"/>
        </w:rPr>
        <w:t>R$</w:t>
      </w:r>
      <w:r w:rsidR="0065385F" w:rsidRPr="00077FA4">
        <w:rPr>
          <w:rFonts w:ascii="Verdana" w:hAnsi="Verdana" w:cs="Calibri Light"/>
          <w:color w:val="0022B9"/>
          <w:lang w:val="pt-BR"/>
        </w:rPr>
        <w:t xml:space="preserve"> 280 (Plateia Central, Balcão Principal, Balcão Lateral, Balcão Palco, Mezanino)</w:t>
      </w:r>
      <w:r w:rsidR="00077FA4" w:rsidRPr="00077FA4">
        <w:rPr>
          <w:rFonts w:ascii="Verdana" w:hAnsi="Verdana" w:cs="Calibri Light"/>
          <w:color w:val="0022B9"/>
          <w:lang w:val="pt-BR"/>
        </w:rPr>
        <w:t xml:space="preserve"> </w:t>
      </w:r>
      <w:r>
        <w:rPr>
          <w:rFonts w:ascii="Verdana" w:hAnsi="Verdana" w:cs="Calibri Light"/>
          <w:color w:val="0022B9"/>
          <w:lang w:val="pt-BR"/>
        </w:rPr>
        <w:t>R$</w:t>
      </w:r>
      <w:r w:rsidR="0065385F" w:rsidRPr="00077FA4">
        <w:rPr>
          <w:rFonts w:ascii="Verdana" w:hAnsi="Verdana" w:cs="Calibri Light"/>
          <w:color w:val="0022B9"/>
          <w:lang w:val="pt-BR"/>
        </w:rPr>
        <w:t xml:space="preserve"> 100 (Coro e Terraço)</w:t>
      </w:r>
    </w:p>
    <w:p w14:paraId="3BC10C15" w14:textId="77777777" w:rsidR="00E51A0B" w:rsidRPr="009A0A78" w:rsidRDefault="00E51A0B" w:rsidP="00E51A0B">
      <w:pPr>
        <w:jc w:val="both"/>
        <w:rPr>
          <w:rFonts w:ascii="Verdana" w:hAnsi="Verdana" w:cs="Calibri Light"/>
          <w:color w:val="0022B9"/>
          <w:lang w:val="pt-BR"/>
        </w:rPr>
      </w:pPr>
    </w:p>
    <w:p w14:paraId="642A6934" w14:textId="77777777" w:rsidR="00E51A0B" w:rsidRPr="009A0A78" w:rsidRDefault="00E51A0B" w:rsidP="00E51A0B">
      <w:pPr>
        <w:jc w:val="both"/>
        <w:rPr>
          <w:rFonts w:ascii="Verdana" w:hAnsi="Verdana" w:cs="Calibri Light"/>
          <w:color w:val="0022B9"/>
          <w:lang w:val="pt-BR"/>
        </w:rPr>
      </w:pPr>
      <w:r w:rsidRPr="009A0A78">
        <w:rPr>
          <w:rFonts w:ascii="Verdana" w:hAnsi="Verdana" w:cs="Calibri Light"/>
          <w:color w:val="0022B9"/>
          <w:lang w:val="pt-BR"/>
        </w:rPr>
        <w:t>Meia-entrada para estudantes, maiores de 60 anos, jovens de baixa renda e pessoas com deficiência, de acordo com a legislação.</w:t>
      </w:r>
    </w:p>
    <w:p w14:paraId="4A12CBE7" w14:textId="77777777" w:rsidR="00E51A0B" w:rsidRPr="009A0A78" w:rsidRDefault="00E51A0B" w:rsidP="00E51A0B">
      <w:pPr>
        <w:spacing w:line="240" w:lineRule="auto"/>
        <w:jc w:val="both"/>
        <w:rPr>
          <w:rFonts w:ascii="Verdana" w:hAnsi="Verdana" w:cs="Calibri Light"/>
          <w:color w:val="0022B9"/>
          <w:lang w:val="pt-BR"/>
        </w:rPr>
      </w:pPr>
    </w:p>
    <w:p w14:paraId="4E2538DB" w14:textId="77777777" w:rsidR="00E51A0B" w:rsidRPr="009A0A78" w:rsidRDefault="00E51A0B" w:rsidP="00E51A0B">
      <w:pPr>
        <w:spacing w:line="240" w:lineRule="auto"/>
        <w:jc w:val="both"/>
        <w:rPr>
          <w:rStyle w:val="Hyperlink"/>
          <w:rFonts w:ascii="Verdana" w:hAnsi="Verdana" w:cs="Calibri Light"/>
          <w:color w:val="0022B9"/>
          <w:lang w:val="pt-BR"/>
        </w:rPr>
      </w:pPr>
      <w:r w:rsidRPr="009A0A78">
        <w:rPr>
          <w:rFonts w:ascii="Verdana" w:hAnsi="Verdana" w:cs="Calibri Light"/>
          <w:color w:val="0022B9"/>
          <w:lang w:val="pt-BR"/>
        </w:rPr>
        <w:t xml:space="preserve">Informações: (31) 3219-9000 ou </w:t>
      </w:r>
      <w:hyperlink r:id="rId9" w:history="1">
        <w:r w:rsidRPr="009A0A78">
          <w:rPr>
            <w:rStyle w:val="Hyperlink"/>
            <w:rFonts w:ascii="Verdana" w:hAnsi="Verdana" w:cs="Calibri Light"/>
            <w:color w:val="0022B9"/>
            <w:lang w:val="pt-BR"/>
          </w:rPr>
          <w:t>www.filarmonica.art.br</w:t>
        </w:r>
      </w:hyperlink>
    </w:p>
    <w:p w14:paraId="0502FE88" w14:textId="77777777" w:rsidR="00E51A0B" w:rsidRPr="009A0A78" w:rsidRDefault="00E51A0B" w:rsidP="00E51A0B">
      <w:pPr>
        <w:spacing w:line="240" w:lineRule="auto"/>
        <w:jc w:val="both"/>
        <w:rPr>
          <w:rStyle w:val="Hyperlink"/>
          <w:rFonts w:ascii="Verdana" w:hAnsi="Verdana" w:cs="Calibri Light"/>
          <w:color w:val="0022B9"/>
          <w:lang w:val="pt-BR"/>
        </w:rPr>
      </w:pPr>
    </w:p>
    <w:p w14:paraId="5EEB5A22" w14:textId="77777777" w:rsidR="00E51A0B" w:rsidRPr="009A0A78" w:rsidRDefault="00E51A0B" w:rsidP="00E51A0B">
      <w:pPr>
        <w:shd w:val="clear" w:color="auto" w:fill="FFFFFF"/>
        <w:spacing w:line="240" w:lineRule="auto"/>
        <w:rPr>
          <w:rFonts w:ascii="Verdana" w:hAnsi="Verdana" w:cs="Calibri Light"/>
          <w:color w:val="0022B9"/>
          <w:lang w:val="pt-BR"/>
        </w:rPr>
      </w:pPr>
      <w:r w:rsidRPr="009A0A78">
        <w:rPr>
          <w:rFonts w:ascii="Verdana" w:hAnsi="Verdana" w:cs="Calibri Light"/>
          <w:color w:val="0022B9"/>
          <w:lang w:val="pt-BR"/>
        </w:rPr>
        <w:t>Bilheteria da Sala Minas Gerais</w:t>
      </w:r>
    </w:p>
    <w:p w14:paraId="05EDA312" w14:textId="77777777" w:rsidR="00E51A0B" w:rsidRPr="009A0A78" w:rsidRDefault="00E51A0B" w:rsidP="00E51A0B">
      <w:pPr>
        <w:shd w:val="clear" w:color="auto" w:fill="FFFFFF"/>
        <w:spacing w:line="240" w:lineRule="auto"/>
        <w:rPr>
          <w:rFonts w:ascii="Verdana" w:hAnsi="Verdana" w:cs="Calibri Light"/>
          <w:color w:val="0022B9"/>
          <w:lang w:val="pt-BR"/>
        </w:rPr>
      </w:pPr>
    </w:p>
    <w:p w14:paraId="08959F6B" w14:textId="77777777" w:rsidR="00E51A0B" w:rsidRPr="009A0A78" w:rsidRDefault="00E51A0B" w:rsidP="00E51A0B">
      <w:pPr>
        <w:shd w:val="clear" w:color="auto" w:fill="FFFFFF"/>
        <w:spacing w:line="240" w:lineRule="auto"/>
        <w:rPr>
          <w:rFonts w:ascii="Verdana" w:hAnsi="Verdana" w:cs="Calibri Light"/>
          <w:color w:val="0022B9"/>
          <w:lang w:val="pt-BR"/>
        </w:rPr>
      </w:pPr>
      <w:r w:rsidRPr="009A0A78">
        <w:rPr>
          <w:rFonts w:ascii="Verdana" w:hAnsi="Verdana" w:cs="Calibri Light"/>
          <w:color w:val="0022B9"/>
          <w:lang w:val="pt-BR"/>
        </w:rPr>
        <w:t>Horário de funcionamento</w:t>
      </w:r>
    </w:p>
    <w:p w14:paraId="6F116FFC" w14:textId="77777777" w:rsidR="00E51A0B" w:rsidRPr="009A0A78" w:rsidRDefault="00E51A0B" w:rsidP="00E51A0B">
      <w:pPr>
        <w:shd w:val="clear" w:color="auto" w:fill="FFFFFF"/>
        <w:spacing w:line="240" w:lineRule="auto"/>
        <w:rPr>
          <w:rFonts w:ascii="Verdana" w:hAnsi="Verdana" w:cs="Calibri Light"/>
          <w:color w:val="0022B9"/>
          <w:lang w:val="pt-BR"/>
        </w:rPr>
      </w:pPr>
    </w:p>
    <w:p w14:paraId="0B020585"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Dias sem concerto:</w:t>
      </w:r>
    </w:p>
    <w:p w14:paraId="679A733D"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3ª a 6ª — 12h a 20h</w:t>
      </w:r>
    </w:p>
    <w:p w14:paraId="2B43E6A5"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Sábado — 12h a 18h </w:t>
      </w:r>
    </w:p>
    <w:p w14:paraId="66F4089A" w14:textId="77777777" w:rsidR="00E51A0B" w:rsidRPr="009A0A78" w:rsidRDefault="00E51A0B" w:rsidP="00E51A0B">
      <w:pPr>
        <w:spacing w:line="240" w:lineRule="auto"/>
        <w:rPr>
          <w:rFonts w:ascii="Verdana" w:hAnsi="Verdana" w:cs="Calibri Light"/>
          <w:color w:val="0022B9"/>
          <w:lang w:val="pt-BR"/>
        </w:rPr>
      </w:pPr>
    </w:p>
    <w:p w14:paraId="3AFAF2C8"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Em dias de concerto, o horário da bilheteria é diferente:</w:t>
      </w:r>
    </w:p>
    <w:p w14:paraId="4840BFA4"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 12h a 22h — quando o concerto é durante a semana </w:t>
      </w:r>
    </w:p>
    <w:p w14:paraId="7704E060"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 12h a 20h — quando o concerto é no sábado </w:t>
      </w:r>
    </w:p>
    <w:p w14:paraId="1120AF00" w14:textId="77777777" w:rsidR="00E51A0B" w:rsidRPr="009A0A78" w:rsidRDefault="00E51A0B" w:rsidP="00E51A0B">
      <w:pPr>
        <w:spacing w:line="240" w:lineRule="auto"/>
        <w:rPr>
          <w:rFonts w:ascii="Verdana" w:hAnsi="Verdana" w:cs="Calibri Light"/>
          <w:color w:val="0022B9"/>
          <w:lang w:val="pt-BR"/>
        </w:rPr>
      </w:pPr>
      <w:r w:rsidRPr="009A0A78">
        <w:rPr>
          <w:rFonts w:ascii="Verdana" w:hAnsi="Verdana" w:cs="Calibri Light"/>
          <w:color w:val="0022B9"/>
          <w:lang w:val="pt-BR"/>
        </w:rPr>
        <w:t>— 09h a 13h — quando o concerto é no domingo</w:t>
      </w:r>
    </w:p>
    <w:p w14:paraId="2DE64AAC" w14:textId="77777777" w:rsidR="00E51A0B" w:rsidRPr="009A0A78" w:rsidRDefault="00E51A0B" w:rsidP="00E51A0B">
      <w:pPr>
        <w:shd w:val="clear" w:color="auto" w:fill="FFFFFF"/>
        <w:spacing w:line="240" w:lineRule="auto"/>
        <w:rPr>
          <w:rFonts w:ascii="Verdana" w:hAnsi="Verdana" w:cs="Calibri Light"/>
          <w:color w:val="0022B9"/>
          <w:lang w:val="pt-BR"/>
        </w:rPr>
      </w:pPr>
    </w:p>
    <w:p w14:paraId="76CB80BF" w14:textId="77777777" w:rsidR="00E51A0B" w:rsidRPr="009A0A78" w:rsidRDefault="00E51A0B" w:rsidP="00E51A0B">
      <w:pPr>
        <w:jc w:val="both"/>
        <w:rPr>
          <w:rFonts w:ascii="Verdana" w:hAnsi="Verdana" w:cs="Calibri Light"/>
          <w:color w:val="0022B9"/>
          <w:lang w:val="pt-BR"/>
        </w:rPr>
      </w:pPr>
      <w:r w:rsidRPr="009A0A78">
        <w:rPr>
          <w:rFonts w:ascii="Verdana" w:hAnsi="Verdana" w:cs="Calibri Light"/>
          <w:color w:val="0022B9"/>
          <w:lang w:val="pt-BR"/>
        </w:rPr>
        <w:t>São aceitos:</w:t>
      </w:r>
    </w:p>
    <w:p w14:paraId="78171E89" w14:textId="77777777" w:rsidR="00E51A0B" w:rsidRPr="009A0A78" w:rsidRDefault="00E51A0B" w:rsidP="00E51A0B">
      <w:pPr>
        <w:pStyle w:val="PargrafodaLista"/>
        <w:numPr>
          <w:ilvl w:val="0"/>
          <w:numId w:val="1"/>
        </w:numPr>
        <w:jc w:val="both"/>
        <w:rPr>
          <w:rFonts w:ascii="Verdana" w:hAnsi="Verdana" w:cs="Calibri Light"/>
          <w:color w:val="0022B9"/>
          <w:lang w:val="pt-BR"/>
        </w:rPr>
      </w:pPr>
      <w:r w:rsidRPr="009A0A78">
        <w:rPr>
          <w:rFonts w:ascii="Verdana" w:hAnsi="Verdana" w:cs="Calibri Light"/>
          <w:color w:val="0022B9"/>
          <w:lang w:val="pt-BR"/>
        </w:rPr>
        <w:t>Cartões das bandeiras Elo, Mastercard e Visa</w:t>
      </w:r>
    </w:p>
    <w:p w14:paraId="29FB776A" w14:textId="77777777" w:rsidR="00E51A0B" w:rsidRDefault="00E51A0B" w:rsidP="00E51A0B">
      <w:pPr>
        <w:pStyle w:val="PargrafodaLista"/>
        <w:numPr>
          <w:ilvl w:val="0"/>
          <w:numId w:val="1"/>
        </w:numPr>
        <w:jc w:val="both"/>
        <w:rPr>
          <w:rFonts w:ascii="Verdana" w:hAnsi="Verdana" w:cs="Calibri Light"/>
          <w:color w:val="0022B9"/>
          <w:lang w:val="pt-BR"/>
        </w:rPr>
      </w:pPr>
      <w:proofErr w:type="spellStart"/>
      <w:r w:rsidRPr="009A0A78">
        <w:rPr>
          <w:rFonts w:ascii="Verdana" w:hAnsi="Verdana" w:cs="Calibri Light"/>
          <w:color w:val="0022B9"/>
          <w:lang w:val="pt-BR"/>
        </w:rPr>
        <w:t>Pix</w:t>
      </w:r>
      <w:proofErr w:type="spellEnd"/>
    </w:p>
    <w:bookmarkEnd w:id="4"/>
    <w:bookmarkEnd w:id="5"/>
    <w:p w14:paraId="52C64D8A" w14:textId="77777777" w:rsidR="00B6468F" w:rsidRDefault="00B6468F" w:rsidP="00C270C5">
      <w:pPr>
        <w:rPr>
          <w:rFonts w:ascii="Verdana" w:hAnsi="Verdana"/>
          <w:color w:val="0022B9"/>
          <w:highlight w:val="white"/>
        </w:rPr>
      </w:pPr>
    </w:p>
    <w:p w14:paraId="72268073" w14:textId="77777777" w:rsidR="00EC35AC" w:rsidRPr="009A0A78" w:rsidRDefault="00EC35AC" w:rsidP="00EC35AC">
      <w:pPr>
        <w:tabs>
          <w:tab w:val="left" w:pos="5729"/>
        </w:tabs>
        <w:spacing w:line="240" w:lineRule="auto"/>
        <w:jc w:val="both"/>
        <w:rPr>
          <w:rFonts w:ascii="Verdana" w:eastAsia="Verdana" w:hAnsi="Verdana" w:cs="Calibri Light"/>
          <w:b/>
          <w:color w:val="0022B9"/>
          <w:lang w:val="pt-BR"/>
        </w:rPr>
      </w:pPr>
      <w:r w:rsidRPr="009A0A78">
        <w:rPr>
          <w:rFonts w:ascii="Verdana" w:eastAsia="Verdana" w:hAnsi="Verdana" w:cs="Calibri Light"/>
          <w:b/>
          <w:color w:val="0022B9"/>
          <w:lang w:val="pt-BR"/>
        </w:rPr>
        <w:t>—</w:t>
      </w:r>
    </w:p>
    <w:p w14:paraId="4A1ABBAE" w14:textId="77777777" w:rsidR="00EC35AC" w:rsidRPr="009A0A78" w:rsidRDefault="00EC35AC" w:rsidP="00EC35AC">
      <w:pPr>
        <w:tabs>
          <w:tab w:val="left" w:pos="5729"/>
        </w:tabs>
        <w:spacing w:line="240" w:lineRule="auto"/>
        <w:jc w:val="both"/>
        <w:rPr>
          <w:rFonts w:ascii="Verdana" w:eastAsia="Verdana" w:hAnsi="Verdana" w:cs="Calibri Light"/>
          <w:b/>
          <w:color w:val="0022B9"/>
          <w:lang w:val="pt-BR"/>
        </w:rPr>
      </w:pPr>
      <w:r w:rsidRPr="009A0A78">
        <w:rPr>
          <w:rFonts w:ascii="Verdana" w:eastAsia="Verdana" w:hAnsi="Verdana" w:cs="Calibri Light"/>
          <w:b/>
          <w:color w:val="0022B9"/>
          <w:lang w:val="pt-BR"/>
        </w:rPr>
        <w:t xml:space="preserve">INFORMAÇÕES </w:t>
      </w:r>
    </w:p>
    <w:p w14:paraId="7E9EDE72" w14:textId="77777777" w:rsidR="00EC35AC" w:rsidRPr="009A0A78" w:rsidRDefault="00EC35AC" w:rsidP="00EC35AC">
      <w:pPr>
        <w:tabs>
          <w:tab w:val="left" w:pos="5729"/>
        </w:tabs>
        <w:spacing w:line="240" w:lineRule="auto"/>
        <w:jc w:val="both"/>
        <w:rPr>
          <w:rFonts w:ascii="Verdana" w:eastAsia="Verdana" w:hAnsi="Verdana" w:cs="Calibri Light"/>
          <w:b/>
          <w:color w:val="0022B9"/>
          <w:lang w:val="pt-BR"/>
        </w:rPr>
      </w:pPr>
      <w:r w:rsidRPr="009A0A78">
        <w:rPr>
          <w:rFonts w:ascii="Verdana" w:eastAsia="Verdana" w:hAnsi="Verdana" w:cs="Calibri Light"/>
          <w:b/>
          <w:color w:val="0022B9"/>
          <w:lang w:val="pt-BR"/>
        </w:rPr>
        <w:t>PARA A IMPRENSA</w:t>
      </w:r>
    </w:p>
    <w:p w14:paraId="2FC8AC42" w14:textId="77777777" w:rsidR="00EC35AC" w:rsidRPr="009A0A78" w:rsidRDefault="00EC35AC" w:rsidP="00EC35AC">
      <w:pPr>
        <w:spacing w:line="240" w:lineRule="auto"/>
        <w:jc w:val="both"/>
        <w:rPr>
          <w:rFonts w:ascii="Verdana" w:eastAsia="Verdana" w:hAnsi="Verdana" w:cs="Calibri Light"/>
          <w:color w:val="0022B9"/>
          <w:lang w:val="pt-BR"/>
        </w:rPr>
      </w:pPr>
    </w:p>
    <w:p w14:paraId="408528BB" w14:textId="77777777" w:rsidR="00EC35AC" w:rsidRPr="009A0A78" w:rsidRDefault="00EC35AC" w:rsidP="00EC35AC">
      <w:pPr>
        <w:spacing w:line="240" w:lineRule="auto"/>
        <w:jc w:val="both"/>
        <w:rPr>
          <w:rFonts w:ascii="Verdana" w:eastAsia="Verdana" w:hAnsi="Verdana" w:cs="Calibri Light"/>
          <w:color w:val="0022B9"/>
          <w:lang w:val="pt-BR"/>
        </w:rPr>
      </w:pPr>
    </w:p>
    <w:p w14:paraId="4F787615" w14:textId="77777777" w:rsidR="00EC35AC" w:rsidRPr="009A0A78" w:rsidRDefault="00EC35AC" w:rsidP="00EC35AC">
      <w:pPr>
        <w:spacing w:line="240" w:lineRule="auto"/>
        <w:jc w:val="both"/>
        <w:rPr>
          <w:rFonts w:ascii="Verdana" w:eastAsia="Verdana" w:hAnsi="Verdana" w:cs="Calibri Light"/>
          <w:b/>
          <w:color w:val="0022B9"/>
          <w:lang w:val="pt-BR"/>
        </w:rPr>
      </w:pPr>
      <w:proofErr w:type="spellStart"/>
      <w:r w:rsidRPr="009A0A78">
        <w:rPr>
          <w:rFonts w:ascii="Verdana" w:eastAsia="Verdana" w:hAnsi="Verdana" w:cs="Calibri Light"/>
          <w:b/>
          <w:color w:val="0022B9"/>
          <w:lang w:val="pt-BR"/>
        </w:rPr>
        <w:t>Personal</w:t>
      </w:r>
      <w:proofErr w:type="spellEnd"/>
      <w:r w:rsidRPr="009A0A78">
        <w:rPr>
          <w:rFonts w:ascii="Verdana" w:eastAsia="Verdana" w:hAnsi="Verdana" w:cs="Calibri Light"/>
          <w:b/>
          <w:color w:val="0022B9"/>
          <w:lang w:val="pt-BR"/>
        </w:rPr>
        <w:t xml:space="preserve"> Press </w:t>
      </w:r>
    </w:p>
    <w:p w14:paraId="5B56EFE6" w14:textId="77777777" w:rsidR="00EC35AC" w:rsidRPr="009A0A78" w:rsidRDefault="00EC35AC" w:rsidP="00EC35AC">
      <w:pPr>
        <w:spacing w:line="240" w:lineRule="auto"/>
        <w:jc w:val="both"/>
        <w:rPr>
          <w:rFonts w:ascii="Verdana" w:eastAsia="Verdana" w:hAnsi="Verdana" w:cs="Calibri Light"/>
          <w:color w:val="0022B9"/>
          <w:lang w:val="pt-BR"/>
        </w:rPr>
      </w:pPr>
    </w:p>
    <w:p w14:paraId="313E3674" w14:textId="77777777" w:rsidR="00EC35AC" w:rsidRPr="009A0A78" w:rsidRDefault="00EC35AC" w:rsidP="00EC35AC">
      <w:pPr>
        <w:spacing w:line="240" w:lineRule="auto"/>
        <w:jc w:val="both"/>
        <w:rPr>
          <w:rFonts w:ascii="Verdana" w:eastAsia="Verdana" w:hAnsi="Verdana" w:cs="Calibri Light"/>
          <w:color w:val="0022B9"/>
          <w:lang w:val="pt-BR"/>
        </w:rPr>
      </w:pPr>
      <w:r w:rsidRPr="009A0A78">
        <w:rPr>
          <w:rFonts w:ascii="Verdana" w:eastAsia="Verdana" w:hAnsi="Verdana" w:cs="Calibri Light"/>
          <w:color w:val="0022B9"/>
          <w:lang w:val="pt-BR"/>
        </w:rPr>
        <w:t xml:space="preserve">Polliane Eliziário </w:t>
      </w:r>
    </w:p>
    <w:p w14:paraId="3ABBC932" w14:textId="2AA37478" w:rsidR="00EC35AC" w:rsidRPr="009A0A78" w:rsidRDefault="00000000" w:rsidP="00EC35AC">
      <w:pPr>
        <w:spacing w:line="240" w:lineRule="auto"/>
        <w:jc w:val="both"/>
        <w:rPr>
          <w:rFonts w:ascii="Verdana" w:hAnsi="Verdana" w:cs="Calibri Light"/>
          <w:b/>
          <w:bCs/>
          <w:lang w:val="pt-BR"/>
        </w:rPr>
      </w:pPr>
      <w:hyperlink r:id="rId10">
        <w:r w:rsidR="00EC35AC" w:rsidRPr="009A0A78">
          <w:rPr>
            <w:rFonts w:ascii="Verdana" w:eastAsia="Verdana" w:hAnsi="Verdana" w:cs="Calibri Light"/>
            <w:i/>
            <w:color w:val="1155CC"/>
            <w:u w:val="single"/>
            <w:lang w:val="pt-BR"/>
          </w:rPr>
          <w:t>polliane.eliziario@personalpress.jor.br</w:t>
        </w:r>
      </w:hyperlink>
      <w:r w:rsidR="00EC35AC" w:rsidRPr="009A0A78">
        <w:rPr>
          <w:rFonts w:ascii="Verdana" w:eastAsia="Verdana" w:hAnsi="Verdana" w:cs="Calibri Light"/>
          <w:i/>
          <w:color w:val="1155CC"/>
          <w:lang w:val="pt-BR"/>
        </w:rPr>
        <w:t xml:space="preserve"> |</w:t>
      </w:r>
      <w:r w:rsidR="00E15AEA" w:rsidRPr="009A0A78">
        <w:rPr>
          <w:rFonts w:ascii="Verdana" w:eastAsia="Verdana" w:hAnsi="Verdana" w:cs="Calibri Light"/>
          <w:color w:val="0022B9"/>
          <w:lang w:val="pt-BR"/>
        </w:rPr>
        <w:t xml:space="preserve"> </w:t>
      </w:r>
      <w:r w:rsidR="00EC35AC" w:rsidRPr="009A0A78">
        <w:rPr>
          <w:rFonts w:ascii="Verdana" w:eastAsia="Verdana" w:hAnsi="Verdana" w:cs="Calibri Light"/>
          <w:color w:val="0022B9"/>
          <w:lang w:val="pt-BR"/>
        </w:rPr>
        <w:t>(31) 9 9788-3029</w:t>
      </w:r>
    </w:p>
    <w:p w14:paraId="71D8495B" w14:textId="5BB7D9A9" w:rsidR="00EB407E" w:rsidRPr="009A0A78" w:rsidRDefault="00EB407E">
      <w:pPr>
        <w:rPr>
          <w:rFonts w:ascii="Verdana" w:hAnsi="Verdana" w:cs="Calibri Light"/>
          <w:lang w:val="pt-BR"/>
        </w:rPr>
      </w:pPr>
    </w:p>
    <w:sectPr w:rsidR="00EB407E" w:rsidRPr="009A0A78">
      <w:headerReference w:type="default" r:id="rId11"/>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F1874" w14:textId="77777777" w:rsidR="00A72D77" w:rsidRDefault="00A72D77">
      <w:pPr>
        <w:spacing w:line="240" w:lineRule="auto"/>
      </w:pPr>
      <w:r>
        <w:separator/>
      </w:r>
    </w:p>
  </w:endnote>
  <w:endnote w:type="continuationSeparator" w:id="0">
    <w:p w14:paraId="132D3998" w14:textId="77777777" w:rsidR="00A72D77" w:rsidRDefault="00A72D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EE896" w14:textId="77777777" w:rsidR="00A72D77" w:rsidRDefault="00A72D77">
      <w:pPr>
        <w:spacing w:line="240" w:lineRule="auto"/>
      </w:pPr>
      <w:r>
        <w:separator/>
      </w:r>
    </w:p>
  </w:footnote>
  <w:footnote w:type="continuationSeparator" w:id="0">
    <w:p w14:paraId="0AC61A6D" w14:textId="77777777" w:rsidR="00A72D77" w:rsidRDefault="00A72D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415316442">
    <w:abstractNumId w:val="0"/>
  </w:num>
  <w:num w:numId="2" w16cid:durableId="1463157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60"/>
    <w:rsid w:val="000024E1"/>
    <w:rsid w:val="00002B95"/>
    <w:rsid w:val="000032EB"/>
    <w:rsid w:val="000065FB"/>
    <w:rsid w:val="00014F94"/>
    <w:rsid w:val="000155B5"/>
    <w:rsid w:val="0002448F"/>
    <w:rsid w:val="00025206"/>
    <w:rsid w:val="000316A0"/>
    <w:rsid w:val="00032B39"/>
    <w:rsid w:val="000335F0"/>
    <w:rsid w:val="00036C1F"/>
    <w:rsid w:val="000378F3"/>
    <w:rsid w:val="00037DE8"/>
    <w:rsid w:val="000426D8"/>
    <w:rsid w:val="000452A2"/>
    <w:rsid w:val="00047663"/>
    <w:rsid w:val="00051108"/>
    <w:rsid w:val="00051E81"/>
    <w:rsid w:val="00052295"/>
    <w:rsid w:val="000544CD"/>
    <w:rsid w:val="000569B7"/>
    <w:rsid w:val="00057A4F"/>
    <w:rsid w:val="00060ADC"/>
    <w:rsid w:val="00061244"/>
    <w:rsid w:val="0006256C"/>
    <w:rsid w:val="0006294B"/>
    <w:rsid w:val="00062A2F"/>
    <w:rsid w:val="00065BB7"/>
    <w:rsid w:val="0006604B"/>
    <w:rsid w:val="00066CCB"/>
    <w:rsid w:val="00070309"/>
    <w:rsid w:val="00070CAE"/>
    <w:rsid w:val="00071082"/>
    <w:rsid w:val="00074D55"/>
    <w:rsid w:val="00076BD5"/>
    <w:rsid w:val="00077FA4"/>
    <w:rsid w:val="00082B80"/>
    <w:rsid w:val="000843C3"/>
    <w:rsid w:val="00085285"/>
    <w:rsid w:val="0008617F"/>
    <w:rsid w:val="00086495"/>
    <w:rsid w:val="00090E20"/>
    <w:rsid w:val="00094F2E"/>
    <w:rsid w:val="00095FED"/>
    <w:rsid w:val="00097339"/>
    <w:rsid w:val="00097E00"/>
    <w:rsid w:val="000A3F24"/>
    <w:rsid w:val="000A54D3"/>
    <w:rsid w:val="000A55C8"/>
    <w:rsid w:val="000A59D3"/>
    <w:rsid w:val="000A5D8E"/>
    <w:rsid w:val="000A63B3"/>
    <w:rsid w:val="000B1504"/>
    <w:rsid w:val="000B34B0"/>
    <w:rsid w:val="000B44A4"/>
    <w:rsid w:val="000B509C"/>
    <w:rsid w:val="000B53F1"/>
    <w:rsid w:val="000B54FC"/>
    <w:rsid w:val="000B5505"/>
    <w:rsid w:val="000B6579"/>
    <w:rsid w:val="000C052D"/>
    <w:rsid w:val="000C1E4B"/>
    <w:rsid w:val="000C3070"/>
    <w:rsid w:val="000C3CFB"/>
    <w:rsid w:val="000C5817"/>
    <w:rsid w:val="000D3385"/>
    <w:rsid w:val="000D4CBA"/>
    <w:rsid w:val="000D5847"/>
    <w:rsid w:val="000D6197"/>
    <w:rsid w:val="000D6371"/>
    <w:rsid w:val="000D7E88"/>
    <w:rsid w:val="000E0F80"/>
    <w:rsid w:val="000E286E"/>
    <w:rsid w:val="000E5033"/>
    <w:rsid w:val="000E5F5A"/>
    <w:rsid w:val="000E79B9"/>
    <w:rsid w:val="000F1966"/>
    <w:rsid w:val="000F6CCE"/>
    <w:rsid w:val="00101243"/>
    <w:rsid w:val="0010584A"/>
    <w:rsid w:val="001059E2"/>
    <w:rsid w:val="0010601A"/>
    <w:rsid w:val="001065AD"/>
    <w:rsid w:val="00107E38"/>
    <w:rsid w:val="00113FB7"/>
    <w:rsid w:val="0011439E"/>
    <w:rsid w:val="00114B1E"/>
    <w:rsid w:val="00120A68"/>
    <w:rsid w:val="0012236E"/>
    <w:rsid w:val="001244F7"/>
    <w:rsid w:val="00125F85"/>
    <w:rsid w:val="00127506"/>
    <w:rsid w:val="00127BD3"/>
    <w:rsid w:val="00131233"/>
    <w:rsid w:val="00132772"/>
    <w:rsid w:val="00134D77"/>
    <w:rsid w:val="00135118"/>
    <w:rsid w:val="001357B6"/>
    <w:rsid w:val="00140FE6"/>
    <w:rsid w:val="00144B9F"/>
    <w:rsid w:val="00144CB6"/>
    <w:rsid w:val="0014620F"/>
    <w:rsid w:val="00150CB0"/>
    <w:rsid w:val="00151E56"/>
    <w:rsid w:val="001551ED"/>
    <w:rsid w:val="0016034D"/>
    <w:rsid w:val="001637E5"/>
    <w:rsid w:val="00170266"/>
    <w:rsid w:val="0017139C"/>
    <w:rsid w:val="00173195"/>
    <w:rsid w:val="00173510"/>
    <w:rsid w:val="00175E5B"/>
    <w:rsid w:val="00183372"/>
    <w:rsid w:val="001842A5"/>
    <w:rsid w:val="001842C2"/>
    <w:rsid w:val="001851F1"/>
    <w:rsid w:val="001852AD"/>
    <w:rsid w:val="001951FA"/>
    <w:rsid w:val="001955FB"/>
    <w:rsid w:val="00196EAB"/>
    <w:rsid w:val="00197FD7"/>
    <w:rsid w:val="001A06BF"/>
    <w:rsid w:val="001A071C"/>
    <w:rsid w:val="001A0853"/>
    <w:rsid w:val="001A0C5A"/>
    <w:rsid w:val="001A1237"/>
    <w:rsid w:val="001A1578"/>
    <w:rsid w:val="001A3501"/>
    <w:rsid w:val="001A3DCD"/>
    <w:rsid w:val="001A5D64"/>
    <w:rsid w:val="001A6346"/>
    <w:rsid w:val="001A6F7C"/>
    <w:rsid w:val="001A7994"/>
    <w:rsid w:val="001A7B59"/>
    <w:rsid w:val="001B1057"/>
    <w:rsid w:val="001B1AE7"/>
    <w:rsid w:val="001B1B7F"/>
    <w:rsid w:val="001B4080"/>
    <w:rsid w:val="001B5955"/>
    <w:rsid w:val="001C2649"/>
    <w:rsid w:val="001C2DB2"/>
    <w:rsid w:val="001C6D1F"/>
    <w:rsid w:val="001C7D64"/>
    <w:rsid w:val="001D149B"/>
    <w:rsid w:val="001D5D39"/>
    <w:rsid w:val="001E1225"/>
    <w:rsid w:val="001E1997"/>
    <w:rsid w:val="001E1BCF"/>
    <w:rsid w:val="001E4ECF"/>
    <w:rsid w:val="001E5607"/>
    <w:rsid w:val="001E593A"/>
    <w:rsid w:val="001E6139"/>
    <w:rsid w:val="001F09E1"/>
    <w:rsid w:val="001F1A59"/>
    <w:rsid w:val="001F2A35"/>
    <w:rsid w:val="001F3C05"/>
    <w:rsid w:val="001F5AB7"/>
    <w:rsid w:val="001F7EC9"/>
    <w:rsid w:val="00200A62"/>
    <w:rsid w:val="00200E8B"/>
    <w:rsid w:val="00201404"/>
    <w:rsid w:val="00201F67"/>
    <w:rsid w:val="00204CDF"/>
    <w:rsid w:val="00205DF2"/>
    <w:rsid w:val="00206F43"/>
    <w:rsid w:val="002108D4"/>
    <w:rsid w:val="002128EF"/>
    <w:rsid w:val="00214339"/>
    <w:rsid w:val="002146BD"/>
    <w:rsid w:val="00214F3A"/>
    <w:rsid w:val="002161D8"/>
    <w:rsid w:val="00221B2B"/>
    <w:rsid w:val="00224B26"/>
    <w:rsid w:val="00225550"/>
    <w:rsid w:val="002263DB"/>
    <w:rsid w:val="002326A2"/>
    <w:rsid w:val="00233CB7"/>
    <w:rsid w:val="0023417C"/>
    <w:rsid w:val="00235D59"/>
    <w:rsid w:val="0024068C"/>
    <w:rsid w:val="002408D8"/>
    <w:rsid w:val="002424DC"/>
    <w:rsid w:val="00243425"/>
    <w:rsid w:val="002442A5"/>
    <w:rsid w:val="002469D6"/>
    <w:rsid w:val="00251794"/>
    <w:rsid w:val="00253B54"/>
    <w:rsid w:val="0025510C"/>
    <w:rsid w:val="00256A65"/>
    <w:rsid w:val="00257AC1"/>
    <w:rsid w:val="00260919"/>
    <w:rsid w:val="002624D3"/>
    <w:rsid w:val="00262C8E"/>
    <w:rsid w:val="00265B3D"/>
    <w:rsid w:val="0027062A"/>
    <w:rsid w:val="002709D7"/>
    <w:rsid w:val="002751B0"/>
    <w:rsid w:val="002755F8"/>
    <w:rsid w:val="00275C00"/>
    <w:rsid w:val="00276804"/>
    <w:rsid w:val="0027703A"/>
    <w:rsid w:val="00277F02"/>
    <w:rsid w:val="00285198"/>
    <w:rsid w:val="0029059A"/>
    <w:rsid w:val="00290AAF"/>
    <w:rsid w:val="00293634"/>
    <w:rsid w:val="00293A9B"/>
    <w:rsid w:val="00293B82"/>
    <w:rsid w:val="00295434"/>
    <w:rsid w:val="002958FD"/>
    <w:rsid w:val="00295B94"/>
    <w:rsid w:val="002A0431"/>
    <w:rsid w:val="002A1E3F"/>
    <w:rsid w:val="002A22C6"/>
    <w:rsid w:val="002A3126"/>
    <w:rsid w:val="002A36F6"/>
    <w:rsid w:val="002A40BF"/>
    <w:rsid w:val="002A4D37"/>
    <w:rsid w:val="002A7541"/>
    <w:rsid w:val="002B33F3"/>
    <w:rsid w:val="002B673D"/>
    <w:rsid w:val="002B718A"/>
    <w:rsid w:val="002B7252"/>
    <w:rsid w:val="002B771D"/>
    <w:rsid w:val="002C03BB"/>
    <w:rsid w:val="002C0A28"/>
    <w:rsid w:val="002C478E"/>
    <w:rsid w:val="002C6125"/>
    <w:rsid w:val="002C7428"/>
    <w:rsid w:val="002C7AFC"/>
    <w:rsid w:val="002D4624"/>
    <w:rsid w:val="002D61B4"/>
    <w:rsid w:val="002D6331"/>
    <w:rsid w:val="002E22ED"/>
    <w:rsid w:val="002E3CFB"/>
    <w:rsid w:val="002E3EC0"/>
    <w:rsid w:val="002E3F8C"/>
    <w:rsid w:val="002E4329"/>
    <w:rsid w:val="002E6B0E"/>
    <w:rsid w:val="002F12AB"/>
    <w:rsid w:val="002F1BAA"/>
    <w:rsid w:val="002F4AE3"/>
    <w:rsid w:val="002F6DFD"/>
    <w:rsid w:val="002F73AB"/>
    <w:rsid w:val="002F758C"/>
    <w:rsid w:val="00301A76"/>
    <w:rsid w:val="00304F01"/>
    <w:rsid w:val="0030574D"/>
    <w:rsid w:val="0031253C"/>
    <w:rsid w:val="00314F68"/>
    <w:rsid w:val="003242EA"/>
    <w:rsid w:val="00330B4E"/>
    <w:rsid w:val="00331406"/>
    <w:rsid w:val="00333CEA"/>
    <w:rsid w:val="00334EB7"/>
    <w:rsid w:val="003357BA"/>
    <w:rsid w:val="00335E0D"/>
    <w:rsid w:val="003425DB"/>
    <w:rsid w:val="00345A11"/>
    <w:rsid w:val="0034673F"/>
    <w:rsid w:val="00356D27"/>
    <w:rsid w:val="00361921"/>
    <w:rsid w:val="00362B45"/>
    <w:rsid w:val="00363E77"/>
    <w:rsid w:val="003668E1"/>
    <w:rsid w:val="00367821"/>
    <w:rsid w:val="003724B7"/>
    <w:rsid w:val="00372B77"/>
    <w:rsid w:val="0037320B"/>
    <w:rsid w:val="00374EE4"/>
    <w:rsid w:val="00375281"/>
    <w:rsid w:val="00384E49"/>
    <w:rsid w:val="00387B1A"/>
    <w:rsid w:val="00391125"/>
    <w:rsid w:val="0039756D"/>
    <w:rsid w:val="003A1C16"/>
    <w:rsid w:val="003A3166"/>
    <w:rsid w:val="003A54B7"/>
    <w:rsid w:val="003A57C1"/>
    <w:rsid w:val="003A591A"/>
    <w:rsid w:val="003B0CD5"/>
    <w:rsid w:val="003B141D"/>
    <w:rsid w:val="003B1809"/>
    <w:rsid w:val="003B2A88"/>
    <w:rsid w:val="003B34B6"/>
    <w:rsid w:val="003B3640"/>
    <w:rsid w:val="003B3F98"/>
    <w:rsid w:val="003B50D9"/>
    <w:rsid w:val="003B7F9C"/>
    <w:rsid w:val="003C00A0"/>
    <w:rsid w:val="003C0CEF"/>
    <w:rsid w:val="003C0F8B"/>
    <w:rsid w:val="003C1A12"/>
    <w:rsid w:val="003C3240"/>
    <w:rsid w:val="003C4C95"/>
    <w:rsid w:val="003C605E"/>
    <w:rsid w:val="003D3B22"/>
    <w:rsid w:val="003D619C"/>
    <w:rsid w:val="003D645A"/>
    <w:rsid w:val="003D6720"/>
    <w:rsid w:val="003D7313"/>
    <w:rsid w:val="003D7C5F"/>
    <w:rsid w:val="003E239B"/>
    <w:rsid w:val="003E3328"/>
    <w:rsid w:val="003E40F9"/>
    <w:rsid w:val="003E6A1E"/>
    <w:rsid w:val="003F3443"/>
    <w:rsid w:val="003F4A3A"/>
    <w:rsid w:val="003F6425"/>
    <w:rsid w:val="003F7E4E"/>
    <w:rsid w:val="0040338D"/>
    <w:rsid w:val="00403936"/>
    <w:rsid w:val="004067C7"/>
    <w:rsid w:val="004108F3"/>
    <w:rsid w:val="0041780F"/>
    <w:rsid w:val="00422377"/>
    <w:rsid w:val="00423F1C"/>
    <w:rsid w:val="00427EEE"/>
    <w:rsid w:val="00431840"/>
    <w:rsid w:val="004333A9"/>
    <w:rsid w:val="00435ED5"/>
    <w:rsid w:val="00437522"/>
    <w:rsid w:val="00442713"/>
    <w:rsid w:val="004432EA"/>
    <w:rsid w:val="004464FC"/>
    <w:rsid w:val="004530A8"/>
    <w:rsid w:val="0045411D"/>
    <w:rsid w:val="00456C7B"/>
    <w:rsid w:val="00456DDA"/>
    <w:rsid w:val="00460571"/>
    <w:rsid w:val="00460850"/>
    <w:rsid w:val="00462628"/>
    <w:rsid w:val="0046281C"/>
    <w:rsid w:val="00464AEF"/>
    <w:rsid w:val="00465D75"/>
    <w:rsid w:val="00467590"/>
    <w:rsid w:val="00473BE0"/>
    <w:rsid w:val="00473EC5"/>
    <w:rsid w:val="0047693E"/>
    <w:rsid w:val="00477E44"/>
    <w:rsid w:val="004802AC"/>
    <w:rsid w:val="00486FE7"/>
    <w:rsid w:val="00487057"/>
    <w:rsid w:val="004907E5"/>
    <w:rsid w:val="00491C8C"/>
    <w:rsid w:val="00495854"/>
    <w:rsid w:val="004966FA"/>
    <w:rsid w:val="0049688E"/>
    <w:rsid w:val="004A1F2B"/>
    <w:rsid w:val="004A4694"/>
    <w:rsid w:val="004A5639"/>
    <w:rsid w:val="004A58E5"/>
    <w:rsid w:val="004A7495"/>
    <w:rsid w:val="004B04FC"/>
    <w:rsid w:val="004B234F"/>
    <w:rsid w:val="004B2CA1"/>
    <w:rsid w:val="004B4B7F"/>
    <w:rsid w:val="004C031C"/>
    <w:rsid w:val="004C15E5"/>
    <w:rsid w:val="004C19B6"/>
    <w:rsid w:val="004C6318"/>
    <w:rsid w:val="004C6933"/>
    <w:rsid w:val="004C74B4"/>
    <w:rsid w:val="004C7A6A"/>
    <w:rsid w:val="004C7AC3"/>
    <w:rsid w:val="004D012A"/>
    <w:rsid w:val="004D318A"/>
    <w:rsid w:val="004D3310"/>
    <w:rsid w:val="004D3FF2"/>
    <w:rsid w:val="004D557C"/>
    <w:rsid w:val="004D60DD"/>
    <w:rsid w:val="004D7F67"/>
    <w:rsid w:val="004E2143"/>
    <w:rsid w:val="004E2F86"/>
    <w:rsid w:val="004E3E23"/>
    <w:rsid w:val="004E3F4C"/>
    <w:rsid w:val="004E4998"/>
    <w:rsid w:val="004E4E05"/>
    <w:rsid w:val="004E4EBC"/>
    <w:rsid w:val="004F0EEF"/>
    <w:rsid w:val="004F6670"/>
    <w:rsid w:val="004F6B3B"/>
    <w:rsid w:val="004F7F26"/>
    <w:rsid w:val="00503600"/>
    <w:rsid w:val="00503C0A"/>
    <w:rsid w:val="00503DE0"/>
    <w:rsid w:val="00504249"/>
    <w:rsid w:val="005069F6"/>
    <w:rsid w:val="005075A8"/>
    <w:rsid w:val="00511EC3"/>
    <w:rsid w:val="0051218F"/>
    <w:rsid w:val="00513C70"/>
    <w:rsid w:val="00514F86"/>
    <w:rsid w:val="005158F9"/>
    <w:rsid w:val="005159C8"/>
    <w:rsid w:val="00515A92"/>
    <w:rsid w:val="00516001"/>
    <w:rsid w:val="00520C7C"/>
    <w:rsid w:val="0052278B"/>
    <w:rsid w:val="00522CC4"/>
    <w:rsid w:val="00525BCC"/>
    <w:rsid w:val="0052628D"/>
    <w:rsid w:val="00533F5E"/>
    <w:rsid w:val="00535CDA"/>
    <w:rsid w:val="0053740E"/>
    <w:rsid w:val="00543B1E"/>
    <w:rsid w:val="00550314"/>
    <w:rsid w:val="00550B57"/>
    <w:rsid w:val="00551CDE"/>
    <w:rsid w:val="00557D17"/>
    <w:rsid w:val="00560843"/>
    <w:rsid w:val="005621FE"/>
    <w:rsid w:val="0056395A"/>
    <w:rsid w:val="00565F16"/>
    <w:rsid w:val="00566650"/>
    <w:rsid w:val="005669D0"/>
    <w:rsid w:val="00566BF3"/>
    <w:rsid w:val="005701F0"/>
    <w:rsid w:val="00572B23"/>
    <w:rsid w:val="00573FC5"/>
    <w:rsid w:val="00574600"/>
    <w:rsid w:val="00575132"/>
    <w:rsid w:val="0057615A"/>
    <w:rsid w:val="005773EB"/>
    <w:rsid w:val="00577F49"/>
    <w:rsid w:val="00581AEE"/>
    <w:rsid w:val="00581D10"/>
    <w:rsid w:val="00585C2C"/>
    <w:rsid w:val="00591703"/>
    <w:rsid w:val="005944F3"/>
    <w:rsid w:val="00595577"/>
    <w:rsid w:val="00596F03"/>
    <w:rsid w:val="005A0154"/>
    <w:rsid w:val="005A32E7"/>
    <w:rsid w:val="005A5392"/>
    <w:rsid w:val="005A5D98"/>
    <w:rsid w:val="005B021C"/>
    <w:rsid w:val="005B2A98"/>
    <w:rsid w:val="005B2EAF"/>
    <w:rsid w:val="005B68F3"/>
    <w:rsid w:val="005B772B"/>
    <w:rsid w:val="005C2144"/>
    <w:rsid w:val="005C3D52"/>
    <w:rsid w:val="005C5223"/>
    <w:rsid w:val="005D0BB9"/>
    <w:rsid w:val="005D0F27"/>
    <w:rsid w:val="005D1DE1"/>
    <w:rsid w:val="005D3B62"/>
    <w:rsid w:val="005D4C12"/>
    <w:rsid w:val="005E2343"/>
    <w:rsid w:val="005E6821"/>
    <w:rsid w:val="005E7593"/>
    <w:rsid w:val="005F0932"/>
    <w:rsid w:val="005F3DE6"/>
    <w:rsid w:val="005F5A44"/>
    <w:rsid w:val="005F5C45"/>
    <w:rsid w:val="005F7BD4"/>
    <w:rsid w:val="006011DC"/>
    <w:rsid w:val="00602077"/>
    <w:rsid w:val="00602238"/>
    <w:rsid w:val="0060381F"/>
    <w:rsid w:val="00603AED"/>
    <w:rsid w:val="00605727"/>
    <w:rsid w:val="006104D0"/>
    <w:rsid w:val="006119C8"/>
    <w:rsid w:val="006130E3"/>
    <w:rsid w:val="0061378F"/>
    <w:rsid w:val="006172D1"/>
    <w:rsid w:val="00624290"/>
    <w:rsid w:val="00624CE9"/>
    <w:rsid w:val="006259C3"/>
    <w:rsid w:val="006269C0"/>
    <w:rsid w:val="00627D7C"/>
    <w:rsid w:val="00630962"/>
    <w:rsid w:val="006345D9"/>
    <w:rsid w:val="006354F8"/>
    <w:rsid w:val="00641346"/>
    <w:rsid w:val="00641D86"/>
    <w:rsid w:val="0064300E"/>
    <w:rsid w:val="00643ADF"/>
    <w:rsid w:val="00643C9D"/>
    <w:rsid w:val="00645C6E"/>
    <w:rsid w:val="0064618F"/>
    <w:rsid w:val="00651361"/>
    <w:rsid w:val="0065385F"/>
    <w:rsid w:val="00654498"/>
    <w:rsid w:val="00654AAE"/>
    <w:rsid w:val="00654CD2"/>
    <w:rsid w:val="00657315"/>
    <w:rsid w:val="006608F9"/>
    <w:rsid w:val="00660D45"/>
    <w:rsid w:val="00661A18"/>
    <w:rsid w:val="00661AC7"/>
    <w:rsid w:val="00662C56"/>
    <w:rsid w:val="00666A54"/>
    <w:rsid w:val="00675960"/>
    <w:rsid w:val="006761CE"/>
    <w:rsid w:val="00676BDE"/>
    <w:rsid w:val="00676E82"/>
    <w:rsid w:val="00676ECC"/>
    <w:rsid w:val="006775C6"/>
    <w:rsid w:val="00681F2D"/>
    <w:rsid w:val="00681FFB"/>
    <w:rsid w:val="00682C1A"/>
    <w:rsid w:val="00683CF2"/>
    <w:rsid w:val="00684029"/>
    <w:rsid w:val="00684DC4"/>
    <w:rsid w:val="006853D0"/>
    <w:rsid w:val="00691274"/>
    <w:rsid w:val="006923DA"/>
    <w:rsid w:val="00693624"/>
    <w:rsid w:val="006974E2"/>
    <w:rsid w:val="006A7051"/>
    <w:rsid w:val="006A7259"/>
    <w:rsid w:val="006A7FC4"/>
    <w:rsid w:val="006B0A1C"/>
    <w:rsid w:val="006B10E5"/>
    <w:rsid w:val="006B6253"/>
    <w:rsid w:val="006C2097"/>
    <w:rsid w:val="006C3103"/>
    <w:rsid w:val="006C31F9"/>
    <w:rsid w:val="006C6DB0"/>
    <w:rsid w:val="006D09AB"/>
    <w:rsid w:val="006D0F4C"/>
    <w:rsid w:val="006D1649"/>
    <w:rsid w:val="006D1A1A"/>
    <w:rsid w:val="006D2377"/>
    <w:rsid w:val="006D35D8"/>
    <w:rsid w:val="006D614C"/>
    <w:rsid w:val="006E2E29"/>
    <w:rsid w:val="006E45CF"/>
    <w:rsid w:val="006F06A9"/>
    <w:rsid w:val="006F0F99"/>
    <w:rsid w:val="006F29E6"/>
    <w:rsid w:val="006F7BA2"/>
    <w:rsid w:val="007001FB"/>
    <w:rsid w:val="00700363"/>
    <w:rsid w:val="00701929"/>
    <w:rsid w:val="00701D79"/>
    <w:rsid w:val="00703AC9"/>
    <w:rsid w:val="007042E2"/>
    <w:rsid w:val="00710211"/>
    <w:rsid w:val="0071090C"/>
    <w:rsid w:val="00713D8D"/>
    <w:rsid w:val="00716554"/>
    <w:rsid w:val="00716CEF"/>
    <w:rsid w:val="00720A5F"/>
    <w:rsid w:val="007218D8"/>
    <w:rsid w:val="0072259C"/>
    <w:rsid w:val="007233E1"/>
    <w:rsid w:val="007268D0"/>
    <w:rsid w:val="0073277F"/>
    <w:rsid w:val="0073431E"/>
    <w:rsid w:val="00735D2B"/>
    <w:rsid w:val="0074146C"/>
    <w:rsid w:val="007446E0"/>
    <w:rsid w:val="00750687"/>
    <w:rsid w:val="00750FAF"/>
    <w:rsid w:val="007529AF"/>
    <w:rsid w:val="00752FF8"/>
    <w:rsid w:val="007541F6"/>
    <w:rsid w:val="00756A43"/>
    <w:rsid w:val="00760F07"/>
    <w:rsid w:val="007618FB"/>
    <w:rsid w:val="00762C08"/>
    <w:rsid w:val="00762E68"/>
    <w:rsid w:val="00763812"/>
    <w:rsid w:val="00763E3D"/>
    <w:rsid w:val="00773ACD"/>
    <w:rsid w:val="00774A11"/>
    <w:rsid w:val="00780928"/>
    <w:rsid w:val="00784EAC"/>
    <w:rsid w:val="00784F91"/>
    <w:rsid w:val="0078672C"/>
    <w:rsid w:val="007A09E5"/>
    <w:rsid w:val="007A3A88"/>
    <w:rsid w:val="007A59BA"/>
    <w:rsid w:val="007A666B"/>
    <w:rsid w:val="007B0C35"/>
    <w:rsid w:val="007B2EA7"/>
    <w:rsid w:val="007C2CA9"/>
    <w:rsid w:val="007D1C04"/>
    <w:rsid w:val="007D493B"/>
    <w:rsid w:val="007D5965"/>
    <w:rsid w:val="007D6A12"/>
    <w:rsid w:val="007D6B0D"/>
    <w:rsid w:val="007E0BAF"/>
    <w:rsid w:val="007E0BEF"/>
    <w:rsid w:val="007E60DC"/>
    <w:rsid w:val="007F081D"/>
    <w:rsid w:val="007F0F3D"/>
    <w:rsid w:val="007F1464"/>
    <w:rsid w:val="007F1570"/>
    <w:rsid w:val="007F38F6"/>
    <w:rsid w:val="007F4451"/>
    <w:rsid w:val="007F55E0"/>
    <w:rsid w:val="007F560D"/>
    <w:rsid w:val="007F792A"/>
    <w:rsid w:val="00802218"/>
    <w:rsid w:val="00802A5B"/>
    <w:rsid w:val="00803048"/>
    <w:rsid w:val="00804956"/>
    <w:rsid w:val="00806ED3"/>
    <w:rsid w:val="00810533"/>
    <w:rsid w:val="00811ADB"/>
    <w:rsid w:val="00813E29"/>
    <w:rsid w:val="00816EB7"/>
    <w:rsid w:val="008170AD"/>
    <w:rsid w:val="008172ED"/>
    <w:rsid w:val="008200E2"/>
    <w:rsid w:val="0082502A"/>
    <w:rsid w:val="0082526D"/>
    <w:rsid w:val="00826459"/>
    <w:rsid w:val="00826734"/>
    <w:rsid w:val="008327C0"/>
    <w:rsid w:val="00832C22"/>
    <w:rsid w:val="00835068"/>
    <w:rsid w:val="00835D08"/>
    <w:rsid w:val="00836ED5"/>
    <w:rsid w:val="00836F30"/>
    <w:rsid w:val="00840724"/>
    <w:rsid w:val="00841D0D"/>
    <w:rsid w:val="0084266A"/>
    <w:rsid w:val="00842BB6"/>
    <w:rsid w:val="00844283"/>
    <w:rsid w:val="00844D40"/>
    <w:rsid w:val="008455E2"/>
    <w:rsid w:val="00850422"/>
    <w:rsid w:val="00851BB7"/>
    <w:rsid w:val="00851EAF"/>
    <w:rsid w:val="008521EF"/>
    <w:rsid w:val="008523C6"/>
    <w:rsid w:val="00861DF4"/>
    <w:rsid w:val="00862348"/>
    <w:rsid w:val="00865A78"/>
    <w:rsid w:val="00871729"/>
    <w:rsid w:val="008725E4"/>
    <w:rsid w:val="00873434"/>
    <w:rsid w:val="00874419"/>
    <w:rsid w:val="008759AF"/>
    <w:rsid w:val="00876052"/>
    <w:rsid w:val="00880A23"/>
    <w:rsid w:val="00882F9B"/>
    <w:rsid w:val="008832EB"/>
    <w:rsid w:val="00885626"/>
    <w:rsid w:val="00886476"/>
    <w:rsid w:val="008877C2"/>
    <w:rsid w:val="00892B7C"/>
    <w:rsid w:val="00893FA0"/>
    <w:rsid w:val="008A0BEF"/>
    <w:rsid w:val="008A2768"/>
    <w:rsid w:val="008A28EE"/>
    <w:rsid w:val="008A39E4"/>
    <w:rsid w:val="008A5839"/>
    <w:rsid w:val="008B0395"/>
    <w:rsid w:val="008B20A9"/>
    <w:rsid w:val="008B3651"/>
    <w:rsid w:val="008C0C28"/>
    <w:rsid w:val="008C2438"/>
    <w:rsid w:val="008C455E"/>
    <w:rsid w:val="008C463F"/>
    <w:rsid w:val="008C4CFD"/>
    <w:rsid w:val="008C6B59"/>
    <w:rsid w:val="008C724B"/>
    <w:rsid w:val="008D288A"/>
    <w:rsid w:val="008D7879"/>
    <w:rsid w:val="008D7C13"/>
    <w:rsid w:val="008E2610"/>
    <w:rsid w:val="008E4396"/>
    <w:rsid w:val="008E6767"/>
    <w:rsid w:val="008E7BE0"/>
    <w:rsid w:val="008F0D4A"/>
    <w:rsid w:val="008F1DA4"/>
    <w:rsid w:val="008F35B6"/>
    <w:rsid w:val="008F4B8A"/>
    <w:rsid w:val="008F69A0"/>
    <w:rsid w:val="00903A98"/>
    <w:rsid w:val="00904228"/>
    <w:rsid w:val="0090659C"/>
    <w:rsid w:val="0090777D"/>
    <w:rsid w:val="00910C39"/>
    <w:rsid w:val="0091325F"/>
    <w:rsid w:val="00913D28"/>
    <w:rsid w:val="00913E50"/>
    <w:rsid w:val="00914A55"/>
    <w:rsid w:val="00920B3C"/>
    <w:rsid w:val="00921A7A"/>
    <w:rsid w:val="00924F1D"/>
    <w:rsid w:val="009263F3"/>
    <w:rsid w:val="00934A5C"/>
    <w:rsid w:val="0093587C"/>
    <w:rsid w:val="00936206"/>
    <w:rsid w:val="0093662D"/>
    <w:rsid w:val="00942422"/>
    <w:rsid w:val="00942C4A"/>
    <w:rsid w:val="00942EDA"/>
    <w:rsid w:val="00945B4D"/>
    <w:rsid w:val="00945F78"/>
    <w:rsid w:val="00951501"/>
    <w:rsid w:val="00952511"/>
    <w:rsid w:val="009535AC"/>
    <w:rsid w:val="00954B6F"/>
    <w:rsid w:val="00954E0C"/>
    <w:rsid w:val="009551F6"/>
    <w:rsid w:val="0095624C"/>
    <w:rsid w:val="009605BD"/>
    <w:rsid w:val="0096063F"/>
    <w:rsid w:val="00962631"/>
    <w:rsid w:val="00962AAD"/>
    <w:rsid w:val="00964194"/>
    <w:rsid w:val="009647A7"/>
    <w:rsid w:val="00964CA5"/>
    <w:rsid w:val="00967115"/>
    <w:rsid w:val="009677BC"/>
    <w:rsid w:val="009679E8"/>
    <w:rsid w:val="009773F4"/>
    <w:rsid w:val="009801BC"/>
    <w:rsid w:val="00980437"/>
    <w:rsid w:val="00980E95"/>
    <w:rsid w:val="009904AE"/>
    <w:rsid w:val="00993089"/>
    <w:rsid w:val="00994B4C"/>
    <w:rsid w:val="00997508"/>
    <w:rsid w:val="009A0A78"/>
    <w:rsid w:val="009A0C14"/>
    <w:rsid w:val="009A1A00"/>
    <w:rsid w:val="009A29B3"/>
    <w:rsid w:val="009A3147"/>
    <w:rsid w:val="009A406D"/>
    <w:rsid w:val="009A68CB"/>
    <w:rsid w:val="009A73A3"/>
    <w:rsid w:val="009B0ABB"/>
    <w:rsid w:val="009B0F86"/>
    <w:rsid w:val="009B1276"/>
    <w:rsid w:val="009B26E4"/>
    <w:rsid w:val="009B5548"/>
    <w:rsid w:val="009C0BEE"/>
    <w:rsid w:val="009C32E7"/>
    <w:rsid w:val="009C3BDE"/>
    <w:rsid w:val="009C42C8"/>
    <w:rsid w:val="009C53C3"/>
    <w:rsid w:val="009D0830"/>
    <w:rsid w:val="009D199D"/>
    <w:rsid w:val="009D245A"/>
    <w:rsid w:val="009D24AC"/>
    <w:rsid w:val="009D6967"/>
    <w:rsid w:val="009E02E5"/>
    <w:rsid w:val="009E1368"/>
    <w:rsid w:val="009E1E4E"/>
    <w:rsid w:val="009E4620"/>
    <w:rsid w:val="009E7DBA"/>
    <w:rsid w:val="009F1D95"/>
    <w:rsid w:val="00A00BB5"/>
    <w:rsid w:val="00A01E68"/>
    <w:rsid w:val="00A0643B"/>
    <w:rsid w:val="00A145C7"/>
    <w:rsid w:val="00A14F68"/>
    <w:rsid w:val="00A212D3"/>
    <w:rsid w:val="00A2221E"/>
    <w:rsid w:val="00A222E1"/>
    <w:rsid w:val="00A227AA"/>
    <w:rsid w:val="00A22FCA"/>
    <w:rsid w:val="00A233B7"/>
    <w:rsid w:val="00A2484F"/>
    <w:rsid w:val="00A261A5"/>
    <w:rsid w:val="00A31750"/>
    <w:rsid w:val="00A317C7"/>
    <w:rsid w:val="00A31DAC"/>
    <w:rsid w:val="00A331C0"/>
    <w:rsid w:val="00A40CFD"/>
    <w:rsid w:val="00A42672"/>
    <w:rsid w:val="00A4340F"/>
    <w:rsid w:val="00A450CB"/>
    <w:rsid w:val="00A45785"/>
    <w:rsid w:val="00A468AA"/>
    <w:rsid w:val="00A46B83"/>
    <w:rsid w:val="00A4737E"/>
    <w:rsid w:val="00A47CFA"/>
    <w:rsid w:val="00A510CF"/>
    <w:rsid w:val="00A5712C"/>
    <w:rsid w:val="00A61383"/>
    <w:rsid w:val="00A61A62"/>
    <w:rsid w:val="00A64306"/>
    <w:rsid w:val="00A64553"/>
    <w:rsid w:val="00A727F8"/>
    <w:rsid w:val="00A72D77"/>
    <w:rsid w:val="00A75233"/>
    <w:rsid w:val="00A7543E"/>
    <w:rsid w:val="00A75797"/>
    <w:rsid w:val="00A769CB"/>
    <w:rsid w:val="00A804F7"/>
    <w:rsid w:val="00A8118A"/>
    <w:rsid w:val="00A8216B"/>
    <w:rsid w:val="00A84605"/>
    <w:rsid w:val="00A85072"/>
    <w:rsid w:val="00A91533"/>
    <w:rsid w:val="00A93674"/>
    <w:rsid w:val="00A939B0"/>
    <w:rsid w:val="00A94C46"/>
    <w:rsid w:val="00AA0617"/>
    <w:rsid w:val="00AA21F7"/>
    <w:rsid w:val="00AA23DD"/>
    <w:rsid w:val="00AB52A1"/>
    <w:rsid w:val="00AB79E5"/>
    <w:rsid w:val="00AC1E5A"/>
    <w:rsid w:val="00AC6AEC"/>
    <w:rsid w:val="00AC7E98"/>
    <w:rsid w:val="00AD045F"/>
    <w:rsid w:val="00AD0B24"/>
    <w:rsid w:val="00AD0F26"/>
    <w:rsid w:val="00AD0F76"/>
    <w:rsid w:val="00AD288A"/>
    <w:rsid w:val="00AD73A3"/>
    <w:rsid w:val="00AD7D07"/>
    <w:rsid w:val="00AE0003"/>
    <w:rsid w:val="00AE006D"/>
    <w:rsid w:val="00AE40D1"/>
    <w:rsid w:val="00AE4B02"/>
    <w:rsid w:val="00AE72FB"/>
    <w:rsid w:val="00AF0107"/>
    <w:rsid w:val="00AF036C"/>
    <w:rsid w:val="00AF21E0"/>
    <w:rsid w:val="00AF32EA"/>
    <w:rsid w:val="00AF38E9"/>
    <w:rsid w:val="00AF6D58"/>
    <w:rsid w:val="00AF76AE"/>
    <w:rsid w:val="00B00B95"/>
    <w:rsid w:val="00B01276"/>
    <w:rsid w:val="00B0422C"/>
    <w:rsid w:val="00B1432A"/>
    <w:rsid w:val="00B156D8"/>
    <w:rsid w:val="00B16AF5"/>
    <w:rsid w:val="00B17383"/>
    <w:rsid w:val="00B20B2F"/>
    <w:rsid w:val="00B2276E"/>
    <w:rsid w:val="00B35E40"/>
    <w:rsid w:val="00B35FA6"/>
    <w:rsid w:val="00B371DD"/>
    <w:rsid w:val="00B40726"/>
    <w:rsid w:val="00B47144"/>
    <w:rsid w:val="00B472A4"/>
    <w:rsid w:val="00B52765"/>
    <w:rsid w:val="00B531E2"/>
    <w:rsid w:val="00B53309"/>
    <w:rsid w:val="00B53665"/>
    <w:rsid w:val="00B5629D"/>
    <w:rsid w:val="00B57CFA"/>
    <w:rsid w:val="00B607E5"/>
    <w:rsid w:val="00B636E4"/>
    <w:rsid w:val="00B6468F"/>
    <w:rsid w:val="00B67C5B"/>
    <w:rsid w:val="00B71602"/>
    <w:rsid w:val="00B72162"/>
    <w:rsid w:val="00B74DCD"/>
    <w:rsid w:val="00B756C4"/>
    <w:rsid w:val="00B81651"/>
    <w:rsid w:val="00B90DC7"/>
    <w:rsid w:val="00B92959"/>
    <w:rsid w:val="00B935AD"/>
    <w:rsid w:val="00B97502"/>
    <w:rsid w:val="00BA1EDC"/>
    <w:rsid w:val="00BA447D"/>
    <w:rsid w:val="00BA4900"/>
    <w:rsid w:val="00BA54B9"/>
    <w:rsid w:val="00BA5D7B"/>
    <w:rsid w:val="00BA63B3"/>
    <w:rsid w:val="00BB06A5"/>
    <w:rsid w:val="00BB0A88"/>
    <w:rsid w:val="00BB1288"/>
    <w:rsid w:val="00BB1EAF"/>
    <w:rsid w:val="00BB44D4"/>
    <w:rsid w:val="00BB4908"/>
    <w:rsid w:val="00BB5A35"/>
    <w:rsid w:val="00BB6D03"/>
    <w:rsid w:val="00BC0264"/>
    <w:rsid w:val="00BC1BD0"/>
    <w:rsid w:val="00BC303F"/>
    <w:rsid w:val="00BC440A"/>
    <w:rsid w:val="00BC576D"/>
    <w:rsid w:val="00BC78E5"/>
    <w:rsid w:val="00BC7CE1"/>
    <w:rsid w:val="00BD0D9A"/>
    <w:rsid w:val="00BD16A8"/>
    <w:rsid w:val="00BD3052"/>
    <w:rsid w:val="00BD598D"/>
    <w:rsid w:val="00BD66D5"/>
    <w:rsid w:val="00BE13FC"/>
    <w:rsid w:val="00BE20EC"/>
    <w:rsid w:val="00BF15D2"/>
    <w:rsid w:val="00BF16B9"/>
    <w:rsid w:val="00BF2F22"/>
    <w:rsid w:val="00BF394F"/>
    <w:rsid w:val="00BF6285"/>
    <w:rsid w:val="00BF67D4"/>
    <w:rsid w:val="00BF70EC"/>
    <w:rsid w:val="00C00C25"/>
    <w:rsid w:val="00C02F1A"/>
    <w:rsid w:val="00C032D4"/>
    <w:rsid w:val="00C03547"/>
    <w:rsid w:val="00C05A4E"/>
    <w:rsid w:val="00C109FD"/>
    <w:rsid w:val="00C12A61"/>
    <w:rsid w:val="00C15374"/>
    <w:rsid w:val="00C17B68"/>
    <w:rsid w:val="00C209B7"/>
    <w:rsid w:val="00C20C2A"/>
    <w:rsid w:val="00C23A0C"/>
    <w:rsid w:val="00C24555"/>
    <w:rsid w:val="00C24AA5"/>
    <w:rsid w:val="00C270C5"/>
    <w:rsid w:val="00C271E8"/>
    <w:rsid w:val="00C319AB"/>
    <w:rsid w:val="00C35ADC"/>
    <w:rsid w:val="00C42208"/>
    <w:rsid w:val="00C447AA"/>
    <w:rsid w:val="00C45B2B"/>
    <w:rsid w:val="00C53368"/>
    <w:rsid w:val="00C54E50"/>
    <w:rsid w:val="00C639D9"/>
    <w:rsid w:val="00C641A6"/>
    <w:rsid w:val="00C669D4"/>
    <w:rsid w:val="00C67EB9"/>
    <w:rsid w:val="00C71AE0"/>
    <w:rsid w:val="00C72650"/>
    <w:rsid w:val="00C734C9"/>
    <w:rsid w:val="00C73EF3"/>
    <w:rsid w:val="00C75271"/>
    <w:rsid w:val="00C76545"/>
    <w:rsid w:val="00C76DEE"/>
    <w:rsid w:val="00C81B28"/>
    <w:rsid w:val="00C83FD4"/>
    <w:rsid w:val="00C9058E"/>
    <w:rsid w:val="00C91524"/>
    <w:rsid w:val="00C96A8D"/>
    <w:rsid w:val="00C96CB4"/>
    <w:rsid w:val="00C96DA3"/>
    <w:rsid w:val="00CA09DE"/>
    <w:rsid w:val="00CA0C48"/>
    <w:rsid w:val="00CA137C"/>
    <w:rsid w:val="00CA2935"/>
    <w:rsid w:val="00CA425F"/>
    <w:rsid w:val="00CA4456"/>
    <w:rsid w:val="00CB0EDC"/>
    <w:rsid w:val="00CB3FDD"/>
    <w:rsid w:val="00CB647D"/>
    <w:rsid w:val="00CB72E7"/>
    <w:rsid w:val="00CB7D6B"/>
    <w:rsid w:val="00CC3098"/>
    <w:rsid w:val="00CC361B"/>
    <w:rsid w:val="00CC61D8"/>
    <w:rsid w:val="00CC64C8"/>
    <w:rsid w:val="00CD1D95"/>
    <w:rsid w:val="00CD3BD1"/>
    <w:rsid w:val="00CD6CA7"/>
    <w:rsid w:val="00CD72D8"/>
    <w:rsid w:val="00CD7730"/>
    <w:rsid w:val="00CE0860"/>
    <w:rsid w:val="00CE45D5"/>
    <w:rsid w:val="00CE5550"/>
    <w:rsid w:val="00CF0DE6"/>
    <w:rsid w:val="00CF2794"/>
    <w:rsid w:val="00CF30A2"/>
    <w:rsid w:val="00CF3764"/>
    <w:rsid w:val="00CF38F2"/>
    <w:rsid w:val="00D00377"/>
    <w:rsid w:val="00D01E8E"/>
    <w:rsid w:val="00D048B4"/>
    <w:rsid w:val="00D051C1"/>
    <w:rsid w:val="00D11964"/>
    <w:rsid w:val="00D12CC9"/>
    <w:rsid w:val="00D1458F"/>
    <w:rsid w:val="00D145F9"/>
    <w:rsid w:val="00D14F99"/>
    <w:rsid w:val="00D21CA7"/>
    <w:rsid w:val="00D22B19"/>
    <w:rsid w:val="00D245D7"/>
    <w:rsid w:val="00D25103"/>
    <w:rsid w:val="00D30C33"/>
    <w:rsid w:val="00D318B6"/>
    <w:rsid w:val="00D31F58"/>
    <w:rsid w:val="00D3456B"/>
    <w:rsid w:val="00D354EE"/>
    <w:rsid w:val="00D3587C"/>
    <w:rsid w:val="00D370D6"/>
    <w:rsid w:val="00D41775"/>
    <w:rsid w:val="00D42132"/>
    <w:rsid w:val="00D42C8D"/>
    <w:rsid w:val="00D448E0"/>
    <w:rsid w:val="00D4552F"/>
    <w:rsid w:val="00D5341E"/>
    <w:rsid w:val="00D54AFD"/>
    <w:rsid w:val="00D5733A"/>
    <w:rsid w:val="00D64FBB"/>
    <w:rsid w:val="00D679E2"/>
    <w:rsid w:val="00D828DB"/>
    <w:rsid w:val="00D82D30"/>
    <w:rsid w:val="00D82ECB"/>
    <w:rsid w:val="00D84EB9"/>
    <w:rsid w:val="00D86E37"/>
    <w:rsid w:val="00D9084C"/>
    <w:rsid w:val="00D908F3"/>
    <w:rsid w:val="00D923BA"/>
    <w:rsid w:val="00D92B89"/>
    <w:rsid w:val="00D9367D"/>
    <w:rsid w:val="00D974D7"/>
    <w:rsid w:val="00DA1274"/>
    <w:rsid w:val="00DA22AE"/>
    <w:rsid w:val="00DA336D"/>
    <w:rsid w:val="00DA390D"/>
    <w:rsid w:val="00DA3918"/>
    <w:rsid w:val="00DA7159"/>
    <w:rsid w:val="00DA7DF8"/>
    <w:rsid w:val="00DB1F7F"/>
    <w:rsid w:val="00DB2A2E"/>
    <w:rsid w:val="00DB384B"/>
    <w:rsid w:val="00DB4AB5"/>
    <w:rsid w:val="00DC2BDD"/>
    <w:rsid w:val="00DC4B71"/>
    <w:rsid w:val="00DC4C94"/>
    <w:rsid w:val="00DD038B"/>
    <w:rsid w:val="00DD1017"/>
    <w:rsid w:val="00DD4396"/>
    <w:rsid w:val="00DD4C5C"/>
    <w:rsid w:val="00DD56BE"/>
    <w:rsid w:val="00DD62A4"/>
    <w:rsid w:val="00DE292F"/>
    <w:rsid w:val="00DE38D5"/>
    <w:rsid w:val="00DE5406"/>
    <w:rsid w:val="00DE6E5C"/>
    <w:rsid w:val="00DF056B"/>
    <w:rsid w:val="00DF3D20"/>
    <w:rsid w:val="00DF6CA3"/>
    <w:rsid w:val="00DF7392"/>
    <w:rsid w:val="00DF79FF"/>
    <w:rsid w:val="00E00632"/>
    <w:rsid w:val="00E00EE3"/>
    <w:rsid w:val="00E02A72"/>
    <w:rsid w:val="00E03E3A"/>
    <w:rsid w:val="00E101C1"/>
    <w:rsid w:val="00E13300"/>
    <w:rsid w:val="00E14E2B"/>
    <w:rsid w:val="00E153AB"/>
    <w:rsid w:val="00E15AEA"/>
    <w:rsid w:val="00E16F66"/>
    <w:rsid w:val="00E16F75"/>
    <w:rsid w:val="00E1765B"/>
    <w:rsid w:val="00E17C4B"/>
    <w:rsid w:val="00E17FE1"/>
    <w:rsid w:val="00E22168"/>
    <w:rsid w:val="00E25505"/>
    <w:rsid w:val="00E26702"/>
    <w:rsid w:val="00E33982"/>
    <w:rsid w:val="00E34FE5"/>
    <w:rsid w:val="00E35286"/>
    <w:rsid w:val="00E43B7A"/>
    <w:rsid w:val="00E452FE"/>
    <w:rsid w:val="00E455ED"/>
    <w:rsid w:val="00E45F04"/>
    <w:rsid w:val="00E46FBA"/>
    <w:rsid w:val="00E47378"/>
    <w:rsid w:val="00E50105"/>
    <w:rsid w:val="00E50B68"/>
    <w:rsid w:val="00E51A0B"/>
    <w:rsid w:val="00E5213C"/>
    <w:rsid w:val="00E54297"/>
    <w:rsid w:val="00E60EA4"/>
    <w:rsid w:val="00E61739"/>
    <w:rsid w:val="00E65D02"/>
    <w:rsid w:val="00E66160"/>
    <w:rsid w:val="00E66B6E"/>
    <w:rsid w:val="00E67EFC"/>
    <w:rsid w:val="00E7266B"/>
    <w:rsid w:val="00E76CD3"/>
    <w:rsid w:val="00E815B3"/>
    <w:rsid w:val="00E83A72"/>
    <w:rsid w:val="00E85652"/>
    <w:rsid w:val="00E86084"/>
    <w:rsid w:val="00E86B12"/>
    <w:rsid w:val="00E91743"/>
    <w:rsid w:val="00E94FD5"/>
    <w:rsid w:val="00E95BB7"/>
    <w:rsid w:val="00EA11ED"/>
    <w:rsid w:val="00EA170E"/>
    <w:rsid w:val="00EA3326"/>
    <w:rsid w:val="00EA42CC"/>
    <w:rsid w:val="00EA4302"/>
    <w:rsid w:val="00EA53DE"/>
    <w:rsid w:val="00EA7333"/>
    <w:rsid w:val="00EB2B75"/>
    <w:rsid w:val="00EB407E"/>
    <w:rsid w:val="00EB4846"/>
    <w:rsid w:val="00EB4EE9"/>
    <w:rsid w:val="00EB6E8B"/>
    <w:rsid w:val="00EB7436"/>
    <w:rsid w:val="00EB7A45"/>
    <w:rsid w:val="00EC2115"/>
    <w:rsid w:val="00EC2CC3"/>
    <w:rsid w:val="00EC35AC"/>
    <w:rsid w:val="00EC5AD2"/>
    <w:rsid w:val="00EC5B81"/>
    <w:rsid w:val="00EC5C51"/>
    <w:rsid w:val="00EC6197"/>
    <w:rsid w:val="00EC638F"/>
    <w:rsid w:val="00EC7F54"/>
    <w:rsid w:val="00ED004C"/>
    <w:rsid w:val="00ED09D1"/>
    <w:rsid w:val="00ED10E8"/>
    <w:rsid w:val="00ED1323"/>
    <w:rsid w:val="00ED17D7"/>
    <w:rsid w:val="00ED2100"/>
    <w:rsid w:val="00ED44CD"/>
    <w:rsid w:val="00ED573F"/>
    <w:rsid w:val="00ED5B56"/>
    <w:rsid w:val="00EE1C89"/>
    <w:rsid w:val="00EE2834"/>
    <w:rsid w:val="00EE2FD8"/>
    <w:rsid w:val="00EE421E"/>
    <w:rsid w:val="00EE477B"/>
    <w:rsid w:val="00EE568A"/>
    <w:rsid w:val="00EE595C"/>
    <w:rsid w:val="00EF36E4"/>
    <w:rsid w:val="00EF4706"/>
    <w:rsid w:val="00EF77BA"/>
    <w:rsid w:val="00EF7843"/>
    <w:rsid w:val="00EF7F1C"/>
    <w:rsid w:val="00F005F8"/>
    <w:rsid w:val="00F0126E"/>
    <w:rsid w:val="00F02619"/>
    <w:rsid w:val="00F02CBC"/>
    <w:rsid w:val="00F03033"/>
    <w:rsid w:val="00F03F07"/>
    <w:rsid w:val="00F0668F"/>
    <w:rsid w:val="00F129D5"/>
    <w:rsid w:val="00F13E9F"/>
    <w:rsid w:val="00F141B2"/>
    <w:rsid w:val="00F143D6"/>
    <w:rsid w:val="00F14882"/>
    <w:rsid w:val="00F14D7E"/>
    <w:rsid w:val="00F164C4"/>
    <w:rsid w:val="00F213B3"/>
    <w:rsid w:val="00F219E6"/>
    <w:rsid w:val="00F21FF7"/>
    <w:rsid w:val="00F226C5"/>
    <w:rsid w:val="00F22A7B"/>
    <w:rsid w:val="00F233E2"/>
    <w:rsid w:val="00F24178"/>
    <w:rsid w:val="00F242E1"/>
    <w:rsid w:val="00F24A62"/>
    <w:rsid w:val="00F3016B"/>
    <w:rsid w:val="00F30FCD"/>
    <w:rsid w:val="00F336EB"/>
    <w:rsid w:val="00F33AA2"/>
    <w:rsid w:val="00F344DA"/>
    <w:rsid w:val="00F34D7F"/>
    <w:rsid w:val="00F36586"/>
    <w:rsid w:val="00F36818"/>
    <w:rsid w:val="00F372DB"/>
    <w:rsid w:val="00F4452E"/>
    <w:rsid w:val="00F45548"/>
    <w:rsid w:val="00F46320"/>
    <w:rsid w:val="00F46E1D"/>
    <w:rsid w:val="00F50312"/>
    <w:rsid w:val="00F50668"/>
    <w:rsid w:val="00F514A1"/>
    <w:rsid w:val="00F54296"/>
    <w:rsid w:val="00F54513"/>
    <w:rsid w:val="00F555EF"/>
    <w:rsid w:val="00F560C6"/>
    <w:rsid w:val="00F57BB4"/>
    <w:rsid w:val="00F625A2"/>
    <w:rsid w:val="00F62B5C"/>
    <w:rsid w:val="00F6324E"/>
    <w:rsid w:val="00F63B5C"/>
    <w:rsid w:val="00F7027E"/>
    <w:rsid w:val="00F703EB"/>
    <w:rsid w:val="00F72C3B"/>
    <w:rsid w:val="00F72E9A"/>
    <w:rsid w:val="00F72F8D"/>
    <w:rsid w:val="00F73C58"/>
    <w:rsid w:val="00F76B12"/>
    <w:rsid w:val="00F83955"/>
    <w:rsid w:val="00F848C6"/>
    <w:rsid w:val="00F852B4"/>
    <w:rsid w:val="00F86CF8"/>
    <w:rsid w:val="00F86D61"/>
    <w:rsid w:val="00F87638"/>
    <w:rsid w:val="00F90612"/>
    <w:rsid w:val="00F93183"/>
    <w:rsid w:val="00F94836"/>
    <w:rsid w:val="00F963DC"/>
    <w:rsid w:val="00F97008"/>
    <w:rsid w:val="00F976E9"/>
    <w:rsid w:val="00FA0513"/>
    <w:rsid w:val="00FA5171"/>
    <w:rsid w:val="00FA6315"/>
    <w:rsid w:val="00FB04D5"/>
    <w:rsid w:val="00FB0C04"/>
    <w:rsid w:val="00FB16AC"/>
    <w:rsid w:val="00FB196A"/>
    <w:rsid w:val="00FB1A39"/>
    <w:rsid w:val="00FB2145"/>
    <w:rsid w:val="00FB32B4"/>
    <w:rsid w:val="00FB5279"/>
    <w:rsid w:val="00FC0FDA"/>
    <w:rsid w:val="00FC109B"/>
    <w:rsid w:val="00FC3000"/>
    <w:rsid w:val="00FC40AE"/>
    <w:rsid w:val="00FC43A0"/>
    <w:rsid w:val="00FC673D"/>
    <w:rsid w:val="00FC68DF"/>
    <w:rsid w:val="00FD0573"/>
    <w:rsid w:val="00FD07B5"/>
    <w:rsid w:val="00FD58CA"/>
    <w:rsid w:val="00FE3637"/>
    <w:rsid w:val="00FE6433"/>
    <w:rsid w:val="00FF1205"/>
    <w:rsid w:val="00FF2C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 w:type="paragraph" w:styleId="Corpodetexto">
    <w:name w:val="Body Text"/>
    <w:basedOn w:val="Normal"/>
    <w:link w:val="CorpodetextoChar"/>
    <w:uiPriority w:val="99"/>
    <w:unhideWhenUsed/>
    <w:rsid w:val="008521EF"/>
    <w:pPr>
      <w:spacing w:after="120"/>
    </w:pPr>
    <w:rPr>
      <w:rFonts w:ascii="Calibri" w:eastAsia="Calibri" w:hAnsi="Calibri" w:cs="Times New Roman"/>
      <w:lang w:val="x-none" w:eastAsia="en-US"/>
    </w:rPr>
  </w:style>
  <w:style w:type="character" w:customStyle="1" w:styleId="CorpodetextoChar">
    <w:name w:val="Corpo de texto Char"/>
    <w:basedOn w:val="Fontepargpadro"/>
    <w:link w:val="Corpodetexto"/>
    <w:uiPriority w:val="99"/>
    <w:rsid w:val="008521EF"/>
    <w:rPr>
      <w:rFonts w:ascii="Calibri" w:eastAsia="Calibri" w:hAnsi="Calibri" w:cs="Times New Roman"/>
      <w:lang w:val="x-none" w:eastAsia="en-US"/>
    </w:rPr>
  </w:style>
  <w:style w:type="paragraph" w:styleId="NormalWeb">
    <w:name w:val="Normal (Web)"/>
    <w:basedOn w:val="Normal"/>
    <w:uiPriority w:val="99"/>
    <w:semiHidden/>
    <w:unhideWhenUsed/>
    <w:rsid w:val="00762E68"/>
    <w:pPr>
      <w:spacing w:before="100" w:beforeAutospacing="1" w:after="100" w:afterAutospacing="1" w:line="240" w:lineRule="auto"/>
    </w:pPr>
    <w:rPr>
      <w:rFonts w:ascii="Times New Roman" w:eastAsia="Times New Roman" w:hAnsi="Times New Roman" w:cs="Times New Roman"/>
      <w:sz w:val="24"/>
      <w:szCs w:val="24"/>
      <w:lang w:val="pt-BR"/>
    </w:rPr>
  </w:style>
  <w:style w:type="character" w:customStyle="1" w:styleId="apple-tab-span">
    <w:name w:val="apple-tab-span"/>
    <w:basedOn w:val="Fontepargpadro"/>
    <w:rsid w:val="00762E68"/>
  </w:style>
  <w:style w:type="character" w:customStyle="1" w:styleId="il">
    <w:name w:val="il"/>
    <w:basedOn w:val="Fontepargpadro"/>
    <w:rsid w:val="000A54D3"/>
  </w:style>
  <w:style w:type="character" w:styleId="MenoPendente">
    <w:name w:val="Unresolved Mention"/>
    <w:basedOn w:val="Fontepargpadro"/>
    <w:uiPriority w:val="99"/>
    <w:semiHidden/>
    <w:unhideWhenUsed/>
    <w:rsid w:val="00B935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8165">
      <w:bodyDiv w:val="1"/>
      <w:marLeft w:val="0"/>
      <w:marRight w:val="0"/>
      <w:marTop w:val="0"/>
      <w:marBottom w:val="0"/>
      <w:divBdr>
        <w:top w:val="none" w:sz="0" w:space="0" w:color="auto"/>
        <w:left w:val="none" w:sz="0" w:space="0" w:color="auto"/>
        <w:bottom w:val="none" w:sz="0" w:space="0" w:color="auto"/>
        <w:right w:val="none" w:sz="0" w:space="0" w:color="auto"/>
      </w:divBdr>
    </w:div>
    <w:div w:id="110974490">
      <w:bodyDiv w:val="1"/>
      <w:marLeft w:val="0"/>
      <w:marRight w:val="0"/>
      <w:marTop w:val="0"/>
      <w:marBottom w:val="0"/>
      <w:divBdr>
        <w:top w:val="none" w:sz="0" w:space="0" w:color="auto"/>
        <w:left w:val="none" w:sz="0" w:space="0" w:color="auto"/>
        <w:bottom w:val="none" w:sz="0" w:space="0" w:color="auto"/>
        <w:right w:val="none" w:sz="0" w:space="0" w:color="auto"/>
      </w:divBdr>
    </w:div>
    <w:div w:id="136194623">
      <w:bodyDiv w:val="1"/>
      <w:marLeft w:val="0"/>
      <w:marRight w:val="0"/>
      <w:marTop w:val="0"/>
      <w:marBottom w:val="0"/>
      <w:divBdr>
        <w:top w:val="none" w:sz="0" w:space="0" w:color="auto"/>
        <w:left w:val="none" w:sz="0" w:space="0" w:color="auto"/>
        <w:bottom w:val="none" w:sz="0" w:space="0" w:color="auto"/>
        <w:right w:val="none" w:sz="0" w:space="0" w:color="auto"/>
      </w:divBdr>
    </w:div>
    <w:div w:id="216748325">
      <w:bodyDiv w:val="1"/>
      <w:marLeft w:val="0"/>
      <w:marRight w:val="0"/>
      <w:marTop w:val="0"/>
      <w:marBottom w:val="0"/>
      <w:divBdr>
        <w:top w:val="none" w:sz="0" w:space="0" w:color="auto"/>
        <w:left w:val="none" w:sz="0" w:space="0" w:color="auto"/>
        <w:bottom w:val="none" w:sz="0" w:space="0" w:color="auto"/>
        <w:right w:val="none" w:sz="0" w:space="0" w:color="auto"/>
      </w:divBdr>
    </w:div>
    <w:div w:id="381096393">
      <w:bodyDiv w:val="1"/>
      <w:marLeft w:val="0"/>
      <w:marRight w:val="0"/>
      <w:marTop w:val="0"/>
      <w:marBottom w:val="0"/>
      <w:divBdr>
        <w:top w:val="none" w:sz="0" w:space="0" w:color="auto"/>
        <w:left w:val="none" w:sz="0" w:space="0" w:color="auto"/>
        <w:bottom w:val="none" w:sz="0" w:space="0" w:color="auto"/>
        <w:right w:val="none" w:sz="0" w:space="0" w:color="auto"/>
      </w:divBdr>
    </w:div>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668869173">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767809">
      <w:bodyDiv w:val="1"/>
      <w:marLeft w:val="0"/>
      <w:marRight w:val="0"/>
      <w:marTop w:val="0"/>
      <w:marBottom w:val="0"/>
      <w:divBdr>
        <w:top w:val="none" w:sz="0" w:space="0" w:color="auto"/>
        <w:left w:val="none" w:sz="0" w:space="0" w:color="auto"/>
        <w:bottom w:val="none" w:sz="0" w:space="0" w:color="auto"/>
        <w:right w:val="none" w:sz="0" w:space="0" w:color="auto"/>
      </w:divBdr>
    </w:div>
    <w:div w:id="785277774">
      <w:bodyDiv w:val="1"/>
      <w:marLeft w:val="0"/>
      <w:marRight w:val="0"/>
      <w:marTop w:val="0"/>
      <w:marBottom w:val="0"/>
      <w:divBdr>
        <w:top w:val="none" w:sz="0" w:space="0" w:color="auto"/>
        <w:left w:val="none" w:sz="0" w:space="0" w:color="auto"/>
        <w:bottom w:val="none" w:sz="0" w:space="0" w:color="auto"/>
        <w:right w:val="none" w:sz="0" w:space="0" w:color="auto"/>
      </w:divBdr>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043022064">
      <w:bodyDiv w:val="1"/>
      <w:marLeft w:val="0"/>
      <w:marRight w:val="0"/>
      <w:marTop w:val="0"/>
      <w:marBottom w:val="0"/>
      <w:divBdr>
        <w:top w:val="none" w:sz="0" w:space="0" w:color="auto"/>
        <w:left w:val="none" w:sz="0" w:space="0" w:color="auto"/>
        <w:bottom w:val="none" w:sz="0" w:space="0" w:color="auto"/>
        <w:right w:val="none" w:sz="0" w:space="0" w:color="auto"/>
      </w:divBdr>
    </w:div>
    <w:div w:id="1143699077">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177231768">
      <w:bodyDiv w:val="1"/>
      <w:marLeft w:val="0"/>
      <w:marRight w:val="0"/>
      <w:marTop w:val="0"/>
      <w:marBottom w:val="0"/>
      <w:divBdr>
        <w:top w:val="none" w:sz="0" w:space="0" w:color="auto"/>
        <w:left w:val="none" w:sz="0" w:space="0" w:color="auto"/>
        <w:bottom w:val="none" w:sz="0" w:space="0" w:color="auto"/>
        <w:right w:val="none" w:sz="0" w:space="0" w:color="auto"/>
      </w:divBdr>
    </w:div>
    <w:div w:id="1199124794">
      <w:bodyDiv w:val="1"/>
      <w:marLeft w:val="0"/>
      <w:marRight w:val="0"/>
      <w:marTop w:val="0"/>
      <w:marBottom w:val="0"/>
      <w:divBdr>
        <w:top w:val="none" w:sz="0" w:space="0" w:color="auto"/>
        <w:left w:val="none" w:sz="0" w:space="0" w:color="auto"/>
        <w:bottom w:val="none" w:sz="0" w:space="0" w:color="auto"/>
        <w:right w:val="none" w:sz="0" w:space="0" w:color="auto"/>
      </w:divBdr>
    </w:div>
    <w:div w:id="1207522560">
      <w:bodyDiv w:val="1"/>
      <w:marLeft w:val="0"/>
      <w:marRight w:val="0"/>
      <w:marTop w:val="0"/>
      <w:marBottom w:val="0"/>
      <w:divBdr>
        <w:top w:val="none" w:sz="0" w:space="0" w:color="auto"/>
        <w:left w:val="none" w:sz="0" w:space="0" w:color="auto"/>
        <w:bottom w:val="none" w:sz="0" w:space="0" w:color="auto"/>
        <w:right w:val="none" w:sz="0" w:space="0" w:color="auto"/>
      </w:divBdr>
    </w:div>
    <w:div w:id="1318456608">
      <w:bodyDiv w:val="1"/>
      <w:marLeft w:val="0"/>
      <w:marRight w:val="0"/>
      <w:marTop w:val="0"/>
      <w:marBottom w:val="0"/>
      <w:divBdr>
        <w:top w:val="none" w:sz="0" w:space="0" w:color="auto"/>
        <w:left w:val="none" w:sz="0" w:space="0" w:color="auto"/>
        <w:bottom w:val="none" w:sz="0" w:space="0" w:color="auto"/>
        <w:right w:val="none" w:sz="0" w:space="0" w:color="auto"/>
      </w:divBdr>
    </w:div>
    <w:div w:id="1322000484">
      <w:bodyDiv w:val="1"/>
      <w:marLeft w:val="0"/>
      <w:marRight w:val="0"/>
      <w:marTop w:val="0"/>
      <w:marBottom w:val="0"/>
      <w:divBdr>
        <w:top w:val="none" w:sz="0" w:space="0" w:color="auto"/>
        <w:left w:val="none" w:sz="0" w:space="0" w:color="auto"/>
        <w:bottom w:val="none" w:sz="0" w:space="0" w:color="auto"/>
        <w:right w:val="none" w:sz="0" w:space="0" w:color="auto"/>
      </w:divBdr>
    </w:div>
    <w:div w:id="1405954909">
      <w:bodyDiv w:val="1"/>
      <w:marLeft w:val="0"/>
      <w:marRight w:val="0"/>
      <w:marTop w:val="0"/>
      <w:marBottom w:val="0"/>
      <w:divBdr>
        <w:top w:val="none" w:sz="0" w:space="0" w:color="auto"/>
        <w:left w:val="none" w:sz="0" w:space="0" w:color="auto"/>
        <w:bottom w:val="none" w:sz="0" w:space="0" w:color="auto"/>
        <w:right w:val="none" w:sz="0" w:space="0" w:color="auto"/>
      </w:divBdr>
    </w:div>
    <w:div w:id="1432165840">
      <w:bodyDiv w:val="1"/>
      <w:marLeft w:val="0"/>
      <w:marRight w:val="0"/>
      <w:marTop w:val="0"/>
      <w:marBottom w:val="0"/>
      <w:divBdr>
        <w:top w:val="none" w:sz="0" w:space="0" w:color="auto"/>
        <w:left w:val="none" w:sz="0" w:space="0" w:color="auto"/>
        <w:bottom w:val="none" w:sz="0" w:space="0" w:color="auto"/>
        <w:right w:val="none" w:sz="0" w:space="0" w:color="auto"/>
      </w:divBdr>
      <w:divsChild>
        <w:div w:id="925773617">
          <w:marLeft w:val="0"/>
          <w:marRight w:val="0"/>
          <w:marTop w:val="0"/>
          <w:marBottom w:val="0"/>
          <w:divBdr>
            <w:top w:val="none" w:sz="0" w:space="0" w:color="auto"/>
            <w:left w:val="none" w:sz="0" w:space="0" w:color="auto"/>
            <w:bottom w:val="none" w:sz="0" w:space="0" w:color="auto"/>
            <w:right w:val="none" w:sz="0" w:space="0" w:color="auto"/>
          </w:divBdr>
        </w:div>
        <w:div w:id="2128543879">
          <w:marLeft w:val="0"/>
          <w:marRight w:val="0"/>
          <w:marTop w:val="0"/>
          <w:marBottom w:val="0"/>
          <w:divBdr>
            <w:top w:val="none" w:sz="0" w:space="0" w:color="auto"/>
            <w:left w:val="none" w:sz="0" w:space="0" w:color="auto"/>
            <w:bottom w:val="none" w:sz="0" w:space="0" w:color="auto"/>
            <w:right w:val="none" w:sz="0" w:space="0" w:color="auto"/>
          </w:divBdr>
        </w:div>
      </w:divsChild>
    </w:div>
    <w:div w:id="1473253884">
      <w:bodyDiv w:val="1"/>
      <w:marLeft w:val="0"/>
      <w:marRight w:val="0"/>
      <w:marTop w:val="0"/>
      <w:marBottom w:val="0"/>
      <w:divBdr>
        <w:top w:val="none" w:sz="0" w:space="0" w:color="auto"/>
        <w:left w:val="none" w:sz="0" w:space="0" w:color="auto"/>
        <w:bottom w:val="none" w:sz="0" w:space="0" w:color="auto"/>
        <w:right w:val="none" w:sz="0" w:space="0" w:color="auto"/>
      </w:divBdr>
    </w:div>
    <w:div w:id="1483153963">
      <w:bodyDiv w:val="1"/>
      <w:marLeft w:val="0"/>
      <w:marRight w:val="0"/>
      <w:marTop w:val="0"/>
      <w:marBottom w:val="0"/>
      <w:divBdr>
        <w:top w:val="none" w:sz="0" w:space="0" w:color="auto"/>
        <w:left w:val="none" w:sz="0" w:space="0" w:color="auto"/>
        <w:bottom w:val="none" w:sz="0" w:space="0" w:color="auto"/>
        <w:right w:val="none" w:sz="0" w:space="0" w:color="auto"/>
      </w:divBdr>
    </w:div>
    <w:div w:id="1492481443">
      <w:bodyDiv w:val="1"/>
      <w:marLeft w:val="0"/>
      <w:marRight w:val="0"/>
      <w:marTop w:val="0"/>
      <w:marBottom w:val="0"/>
      <w:divBdr>
        <w:top w:val="none" w:sz="0" w:space="0" w:color="auto"/>
        <w:left w:val="none" w:sz="0" w:space="0" w:color="auto"/>
        <w:bottom w:val="none" w:sz="0" w:space="0" w:color="auto"/>
        <w:right w:val="none" w:sz="0" w:space="0" w:color="auto"/>
      </w:divBdr>
    </w:div>
    <w:div w:id="1496650542">
      <w:bodyDiv w:val="1"/>
      <w:marLeft w:val="0"/>
      <w:marRight w:val="0"/>
      <w:marTop w:val="0"/>
      <w:marBottom w:val="0"/>
      <w:divBdr>
        <w:top w:val="none" w:sz="0" w:space="0" w:color="auto"/>
        <w:left w:val="none" w:sz="0" w:space="0" w:color="auto"/>
        <w:bottom w:val="none" w:sz="0" w:space="0" w:color="auto"/>
        <w:right w:val="none" w:sz="0" w:space="0" w:color="auto"/>
      </w:divBdr>
    </w:div>
    <w:div w:id="1585382320">
      <w:bodyDiv w:val="1"/>
      <w:marLeft w:val="0"/>
      <w:marRight w:val="0"/>
      <w:marTop w:val="0"/>
      <w:marBottom w:val="0"/>
      <w:divBdr>
        <w:top w:val="none" w:sz="0" w:space="0" w:color="auto"/>
        <w:left w:val="none" w:sz="0" w:space="0" w:color="auto"/>
        <w:bottom w:val="none" w:sz="0" w:space="0" w:color="auto"/>
        <w:right w:val="none" w:sz="0" w:space="0" w:color="auto"/>
      </w:divBdr>
    </w:div>
    <w:div w:id="1621571229">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739741088">
      <w:bodyDiv w:val="1"/>
      <w:marLeft w:val="0"/>
      <w:marRight w:val="0"/>
      <w:marTop w:val="0"/>
      <w:marBottom w:val="0"/>
      <w:divBdr>
        <w:top w:val="none" w:sz="0" w:space="0" w:color="auto"/>
        <w:left w:val="none" w:sz="0" w:space="0" w:color="auto"/>
        <w:bottom w:val="none" w:sz="0" w:space="0" w:color="auto"/>
        <w:right w:val="none" w:sz="0" w:space="0" w:color="auto"/>
      </w:divBdr>
    </w:div>
    <w:div w:id="1743676961">
      <w:bodyDiv w:val="1"/>
      <w:marLeft w:val="0"/>
      <w:marRight w:val="0"/>
      <w:marTop w:val="0"/>
      <w:marBottom w:val="0"/>
      <w:divBdr>
        <w:top w:val="none" w:sz="0" w:space="0" w:color="auto"/>
        <w:left w:val="none" w:sz="0" w:space="0" w:color="auto"/>
        <w:bottom w:val="none" w:sz="0" w:space="0" w:color="auto"/>
        <w:right w:val="none" w:sz="0" w:space="0" w:color="auto"/>
      </w:divBdr>
    </w:div>
    <w:div w:id="1899243885">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1962151383">
      <w:bodyDiv w:val="1"/>
      <w:marLeft w:val="0"/>
      <w:marRight w:val="0"/>
      <w:marTop w:val="0"/>
      <w:marBottom w:val="0"/>
      <w:divBdr>
        <w:top w:val="none" w:sz="0" w:space="0" w:color="auto"/>
        <w:left w:val="none" w:sz="0" w:space="0" w:color="auto"/>
        <w:bottom w:val="none" w:sz="0" w:space="0" w:color="auto"/>
        <w:right w:val="none" w:sz="0" w:space="0" w:color="auto"/>
      </w:divBdr>
    </w:div>
    <w:div w:id="2011827392">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olliane.eliziario@personalpress.jor.br" TargetMode="External"/><Relationship Id="rId4" Type="http://schemas.openxmlformats.org/officeDocument/2006/relationships/webSettings" Target="webSettings.xml"/><Relationship Id="rId9" Type="http://schemas.openxmlformats.org/officeDocument/2006/relationships/hyperlink" Target="http://www.filarmonica.art.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825</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Polliane</dc:creator>
  <cp:lastModifiedBy>Polliane Eliziário</cp:lastModifiedBy>
  <cp:revision>10</cp:revision>
  <dcterms:created xsi:type="dcterms:W3CDTF">2023-07-03T14:39:00Z</dcterms:created>
  <dcterms:modified xsi:type="dcterms:W3CDTF">2023-07-04T10:14:00Z</dcterms:modified>
</cp:coreProperties>
</file>